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D4" w:rsidRDefault="003B7C06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intervalo cerrado</w:t>
      </w:r>
      <w:r>
        <w:rPr>
          <w:rFonts w:ascii="Arial" w:hAnsi="Arial" w:cs="Arial"/>
          <w:color w:val="202124"/>
          <w:shd w:val="clear" w:color="auto" w:fill="FFFFFF"/>
        </w:rPr>
        <w:t xml:space="preserve"> es aquel que incluye sus puntos finales: por ejemplo, el conjunto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{ x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| – 3 x 1}. 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intervalo abierto</w:t>
      </w:r>
      <w:r>
        <w:rPr>
          <w:rFonts w:ascii="Arial" w:hAnsi="Arial" w:cs="Arial"/>
          <w:color w:val="202124"/>
          <w:shd w:val="clear" w:color="auto" w:fill="FFFFFF"/>
        </w:rPr>
        <w:t xml:space="preserve"> es aquel que no incluye sus puntos finales: por ejemplo, 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{ x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| – 3 x 1}.</w:t>
      </w:r>
    </w:p>
    <w:p w:rsidR="003B7C06" w:rsidRDefault="003B7C06">
      <w:pPr>
        <w:rPr>
          <w:rFonts w:ascii="Arial" w:hAnsi="Arial" w:cs="Arial"/>
          <w:color w:val="202124"/>
          <w:shd w:val="clear" w:color="auto" w:fill="FFFFFF"/>
        </w:rPr>
      </w:pPr>
    </w:p>
    <w:p w:rsidR="003B7C06" w:rsidRPr="003B7C06" w:rsidRDefault="003B7C06" w:rsidP="003B7C06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VE"/>
        </w:rPr>
      </w:pPr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>¿Qué es un intervalo infinito y ejemplos?</w:t>
      </w:r>
    </w:p>
    <w:p w:rsidR="003B7C06" w:rsidRPr="003B7C06" w:rsidRDefault="003B7C06" w:rsidP="003B7C0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1A0DAB"/>
          <w:sz w:val="27"/>
          <w:szCs w:val="27"/>
          <w:lang w:eastAsia="es-VE"/>
        </w:rPr>
      </w:pPr>
      <w:r w:rsidRPr="003B7C06">
        <w:rPr>
          <w:rFonts w:ascii="Arial" w:eastAsia="Times New Roman" w:hAnsi="Arial" w:cs="Arial"/>
          <w:color w:val="202124"/>
          <w:sz w:val="27"/>
          <w:szCs w:val="27"/>
          <w:lang w:eastAsia="es-VE"/>
        </w:rPr>
        <w:fldChar w:fldCharType="begin"/>
      </w:r>
      <w:r w:rsidRPr="003B7C06">
        <w:rPr>
          <w:rFonts w:ascii="Arial" w:eastAsia="Times New Roman" w:hAnsi="Arial" w:cs="Arial"/>
          <w:color w:val="202124"/>
          <w:sz w:val="27"/>
          <w:szCs w:val="27"/>
          <w:lang w:eastAsia="es-VE"/>
        </w:rPr>
        <w:instrText xml:space="preserve"> HYPERLINK "https://www.google.com/search?q=%C2%BFQu%C3%A9+es+un+intervalo+infinito+y+ejemplos?&amp;rlz=1C1CHBD_esVE982VE982&amp;sxsrf=AOaemvIn8zinNidRp8f1GoFyHp_gv_xmgA:1638474527127&amp;tbm=isch&amp;source=iu&amp;ictx=1&amp;fir=CiuKBLRCx-vyhM%252CKMBaeKVlaDa-6M%252C_&amp;vet=1&amp;usg=AI4_-kRwRe8UFEB2vYw25SYIdsdtmHulBQ&amp;sa=X&amp;ved=2ahUKEwjPpqah8cX0AhXbTDABHQOmChYQ9QF6BAgKEAE" \l "imgrc=CiuKBLRCx-vyhM" </w:instrText>
      </w:r>
      <w:r w:rsidRPr="003B7C06">
        <w:rPr>
          <w:rFonts w:ascii="Arial" w:eastAsia="Times New Roman" w:hAnsi="Arial" w:cs="Arial"/>
          <w:color w:val="202124"/>
          <w:sz w:val="27"/>
          <w:szCs w:val="27"/>
          <w:lang w:eastAsia="es-VE"/>
        </w:rPr>
        <w:fldChar w:fldCharType="separate"/>
      </w:r>
      <w:r w:rsidRPr="003B7C06">
        <w:rPr>
          <w:rFonts w:ascii="Arial" w:eastAsia="Times New Roman" w:hAnsi="Arial" w:cs="Arial"/>
          <w:noProof/>
          <w:color w:val="1A0DAB"/>
          <w:sz w:val="27"/>
          <w:szCs w:val="27"/>
          <w:lang w:eastAsia="es-VE"/>
        </w:rPr>
        <w:drawing>
          <wp:inline distT="0" distB="0" distL="0" distR="0" wp14:anchorId="01E56ADE" wp14:editId="2C48A477">
            <wp:extent cx="2505075" cy="838200"/>
            <wp:effectExtent l="0" t="0" r="9525" b="0"/>
            <wp:docPr id="1" name="Imagen 1" descr="Resultado de imagen para que es intervalo infinit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que es intervalo infinit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C06" w:rsidRPr="003B7C06" w:rsidRDefault="003B7C06" w:rsidP="003B7C0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124"/>
          <w:sz w:val="24"/>
          <w:szCs w:val="24"/>
          <w:lang w:eastAsia="es-VE"/>
        </w:rPr>
      </w:pPr>
      <w:r w:rsidRPr="003B7C06">
        <w:rPr>
          <w:rFonts w:ascii="Arial" w:eastAsia="Times New Roman" w:hAnsi="Arial" w:cs="Arial"/>
          <w:color w:val="202124"/>
          <w:sz w:val="27"/>
          <w:szCs w:val="27"/>
          <w:lang w:eastAsia="es-VE"/>
        </w:rPr>
        <w:fldChar w:fldCharType="end"/>
      </w:r>
    </w:p>
    <w:p w:rsidR="003B7C06" w:rsidRPr="003B7C06" w:rsidRDefault="003B7C06" w:rsidP="003B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VE"/>
        </w:rPr>
      </w:pPr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>Un </w:t>
      </w:r>
      <w:r w:rsidRPr="003B7C06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VE"/>
        </w:rPr>
        <w:t>intervalo infinito</w:t>
      </w:r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> es aquel que tiene un valor </w:t>
      </w:r>
      <w:r w:rsidRPr="003B7C06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VE"/>
        </w:rPr>
        <w:t>infinito</w:t>
      </w:r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> en uno o ambos extremos. El extremo que posea el </w:t>
      </w:r>
      <w:r w:rsidRPr="003B7C06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VE"/>
        </w:rPr>
        <w:t>infinito</w:t>
      </w:r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> será un extremo abierto. En caso de que ambos extremos sean </w:t>
      </w:r>
      <w:r w:rsidRPr="003B7C06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VE"/>
        </w:rPr>
        <w:t>infinitos</w:t>
      </w:r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 xml:space="preserve">, será la recta real. Se representa con una expresión del tipo a ≤ x </w:t>
      </w:r>
      <w:proofErr w:type="spellStart"/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>ó</w:t>
      </w:r>
      <w:proofErr w:type="spellEnd"/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 xml:space="preserve"> x ≤ a, lo que sería [</w:t>
      </w:r>
      <w:proofErr w:type="gramStart"/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>a;∞</w:t>
      </w:r>
      <w:proofErr w:type="gramEnd"/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 xml:space="preserve">) </w:t>
      </w:r>
      <w:proofErr w:type="spellStart"/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>ó</w:t>
      </w:r>
      <w:proofErr w:type="spellEnd"/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 xml:space="preserve"> (-∞;a).</w:t>
      </w:r>
    </w:p>
    <w:p w:rsidR="003B7C06" w:rsidRDefault="003B7C06"/>
    <w:p w:rsidR="003B7C06" w:rsidRPr="003B7C06" w:rsidRDefault="003B7C06" w:rsidP="003B7C06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VE"/>
        </w:rPr>
      </w:pPr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>¿Qué es un intervalo?</w:t>
      </w:r>
    </w:p>
    <w:p w:rsidR="003B7C06" w:rsidRPr="003B7C06" w:rsidRDefault="003B7C06" w:rsidP="003B7C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VE"/>
        </w:rPr>
      </w:pPr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>El </w:t>
      </w:r>
      <w:r w:rsidRPr="003B7C06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VE"/>
        </w:rPr>
        <w:t>intervalo</w:t>
      </w:r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>, en matemáticas, </w:t>
      </w:r>
      <w:r w:rsidRPr="003B7C06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VE"/>
        </w:rPr>
        <w:t>es</w:t>
      </w:r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> un subconjunto de números reales que se encuentran entre dos valores que delimitan un extremo inferior y/u otro superior. </w:t>
      </w:r>
      <w:r w:rsidRPr="003B7C06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VE"/>
        </w:rPr>
        <w:t>Es</w:t>
      </w:r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> decir, un </w:t>
      </w:r>
      <w:r w:rsidRPr="003B7C06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VE"/>
        </w:rPr>
        <w:t>intervalo es</w:t>
      </w:r>
      <w:r w:rsidRPr="003B7C06">
        <w:rPr>
          <w:rFonts w:ascii="Arial" w:eastAsia="Times New Roman" w:hAnsi="Arial" w:cs="Arial"/>
          <w:color w:val="202124"/>
          <w:sz w:val="24"/>
          <w:szCs w:val="24"/>
          <w:lang w:eastAsia="es-VE"/>
        </w:rPr>
        <w:t> un conjunto de números reales comprendidos entre dos números. Dos números que son mayores, o menores, que un determinado valor.</w:t>
      </w:r>
    </w:p>
    <w:p w:rsidR="003B7C06" w:rsidRDefault="003B7C06">
      <w:bookmarkStart w:id="0" w:name="_GoBack"/>
      <w:bookmarkEnd w:id="0"/>
    </w:p>
    <w:sectPr w:rsidR="003B7C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06"/>
    <w:rsid w:val="000B3AD4"/>
    <w:rsid w:val="003B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C9F1"/>
  <w15:chartTrackingRefBased/>
  <w15:docId w15:val="{F0C7DBF4-392B-4D61-B1D2-8725C735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002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22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8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5948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4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8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454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995731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2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5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m/search?q=%C2%BFQu%C3%A9+es+un+intervalo+infinito+y+ejemplos?&amp;rlz=1C1CHBD_esVE982VE982&amp;sxsrf=AOaemvIn8zinNidRp8f1GoFyHp_gv_xmgA:1638474527127&amp;tbm=isch&amp;source=iu&amp;ictx=1&amp;fir=CiuKBLRCx-vyhM%2CKMBaeKVlaDa-6M%2C_&amp;vet=1&amp;usg=AI4_-kRwRe8UFEB2vYw25SYIdsdtmHulBQ&amp;sa=X&amp;ved=2ahUKEwjPpqah8cX0AhXbTDABHQOmChYQ9QF6BAgKEAE#imgrc=CiuKBLRCx-vyh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2021-12-02T19:48:00Z</dcterms:created>
  <dcterms:modified xsi:type="dcterms:W3CDTF">2021-12-02T19:50:00Z</dcterms:modified>
</cp:coreProperties>
</file>