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0" distR="0" simplePos="0" relativeHeight="251663360" behindDoc="0" locked="0" layoutInCell="1" allowOverlap="1" wp14:anchorId="7F312F01" wp14:editId="1CE52E8E">
            <wp:simplePos x="0" y="0"/>
            <wp:positionH relativeFrom="column">
              <wp:posOffset>-405130</wp:posOffset>
            </wp:positionH>
            <wp:positionV relativeFrom="paragraph">
              <wp:posOffset>-50165</wp:posOffset>
            </wp:positionV>
            <wp:extent cx="641350" cy="852805"/>
            <wp:effectExtent l="0" t="0" r="6350" b="4445"/>
            <wp:wrapSquare wrapText="largest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564">
        <w:rPr>
          <w:b/>
          <w:bCs/>
          <w:iCs/>
          <w:sz w:val="28"/>
          <w:szCs w:val="28"/>
        </w:rPr>
        <w:t xml:space="preserve">Lic. </w:t>
      </w:r>
      <w:r w:rsidR="000968F2">
        <w:rPr>
          <w:b/>
          <w:bCs/>
          <w:iCs/>
          <w:sz w:val="28"/>
          <w:szCs w:val="28"/>
        </w:rPr>
        <w:t>Franklin Rangel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  <w:r w:rsidRPr="00502564">
        <w:rPr>
          <w:b/>
          <w:bCs/>
          <w:iCs/>
          <w:sz w:val="28"/>
          <w:szCs w:val="28"/>
        </w:rPr>
        <w:t>Contador Público Colegiado</w:t>
      </w:r>
    </w:p>
    <w:p w:rsidR="00240B4B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502564" w:rsidRDefault="00240B4B" w:rsidP="00240B4B">
      <w:pPr>
        <w:ind w:firstLine="408"/>
        <w:rPr>
          <w:b/>
          <w:bCs/>
          <w:iCs/>
          <w:sz w:val="28"/>
          <w:szCs w:val="28"/>
        </w:rPr>
      </w:pPr>
    </w:p>
    <w:p w:rsidR="00240B4B" w:rsidRPr="006D5646" w:rsidRDefault="00240B4B" w:rsidP="00240B4B">
      <w:pPr>
        <w:jc w:val="center"/>
        <w:rPr>
          <w:rFonts w:ascii="Book Antiqua" w:hAnsi="Book Antiqua" w:cs="Maiandra GD"/>
          <w:b/>
          <w:i/>
          <w:sz w:val="23"/>
          <w:szCs w:val="23"/>
          <w:u w:val="single"/>
        </w:rPr>
      </w:pPr>
      <w:r>
        <w:rPr>
          <w:rFonts w:ascii="Book Antiqua" w:hAnsi="Book Antiqua" w:cs="Maiandra GD"/>
          <w:b/>
          <w:i/>
          <w:noProof/>
          <w:sz w:val="23"/>
          <w:szCs w:val="23"/>
          <w:u w:val="single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7B45C" wp14:editId="370EFECB">
                <wp:simplePos x="0" y="0"/>
                <wp:positionH relativeFrom="column">
                  <wp:posOffset>-3347085</wp:posOffset>
                </wp:positionH>
                <wp:positionV relativeFrom="paragraph">
                  <wp:posOffset>36830</wp:posOffset>
                </wp:positionV>
                <wp:extent cx="10547985" cy="0"/>
                <wp:effectExtent l="13335" t="8255" r="11430" b="1079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7985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263.55pt;margin-top:2.9pt;width:8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d5Ig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" strokecolor="#c00000" strokeweight="1.2pt"/>
            </w:pict>
          </mc:Fallback>
        </mc:AlternateContent>
      </w:r>
    </w:p>
    <w:p w:rsidR="00240B4B" w:rsidRPr="006D5646" w:rsidRDefault="00240B4B" w:rsidP="00240B4B"/>
    <w:p w:rsidR="00240B4B" w:rsidRPr="00B16A81" w:rsidRDefault="003B5746" w:rsidP="00240B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Los Teques, </w:t>
      </w:r>
      <w:r w:rsidR="0079432D">
        <w:rPr>
          <w:rFonts w:ascii="Arial" w:hAnsi="Arial" w:cs="Arial"/>
        </w:rPr>
        <w:t>06 de febrero</w:t>
      </w:r>
      <w:r w:rsidR="000968F2">
        <w:rPr>
          <w:rFonts w:ascii="Arial" w:hAnsi="Arial" w:cs="Arial"/>
        </w:rPr>
        <w:t xml:space="preserve"> del 2</w:t>
      </w:r>
      <w:r w:rsidR="00EB5B0C">
        <w:rPr>
          <w:rFonts w:ascii="Arial" w:hAnsi="Arial" w:cs="Arial"/>
        </w:rPr>
        <w:t>018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jc w:val="center"/>
        <w:rPr>
          <w:rFonts w:ascii="Arial" w:hAnsi="Arial" w:cs="Arial"/>
          <w:b/>
          <w:sz w:val="28"/>
          <w:szCs w:val="28"/>
        </w:rPr>
      </w:pPr>
      <w:r w:rsidRPr="00B16A81">
        <w:rPr>
          <w:rFonts w:ascii="Arial" w:hAnsi="Arial" w:cs="Arial"/>
          <w:b/>
          <w:sz w:val="28"/>
          <w:szCs w:val="28"/>
        </w:rPr>
        <w:t>INFORME DE COMPILACIÓN DE INFORMACIÓN FINANCIERA</w:t>
      </w: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B16A81" w:rsidRDefault="00240B4B" w:rsidP="00240B4B">
      <w:pPr>
        <w:rPr>
          <w:rFonts w:ascii="Arial" w:hAnsi="Arial" w:cs="Arial"/>
        </w:rPr>
      </w:pPr>
    </w:p>
    <w:p w:rsidR="00240B4B" w:rsidRPr="00240B4B" w:rsidRDefault="00240B4B" w:rsidP="00240B4B">
      <w:pPr>
        <w:rPr>
          <w:rFonts w:ascii="Arial" w:hAnsi="Arial" w:cs="Arial"/>
          <w:b/>
        </w:rPr>
      </w:pPr>
      <w:r w:rsidRPr="00240B4B">
        <w:rPr>
          <w:rFonts w:ascii="Arial" w:hAnsi="Arial" w:cs="Arial"/>
          <w:b/>
        </w:rPr>
        <w:t>Señor</w:t>
      </w:r>
      <w:r w:rsidR="00EB5B0C">
        <w:rPr>
          <w:rFonts w:ascii="Arial" w:hAnsi="Arial" w:cs="Arial"/>
          <w:b/>
        </w:rPr>
        <w:t>es</w:t>
      </w:r>
      <w:r w:rsidRPr="00240B4B">
        <w:rPr>
          <w:rFonts w:ascii="Arial" w:hAnsi="Arial" w:cs="Arial"/>
          <w:b/>
        </w:rPr>
        <w:t xml:space="preserve">: </w:t>
      </w:r>
    </w:p>
    <w:p w:rsidR="00240B4B" w:rsidRPr="00240B4B" w:rsidRDefault="00EB5B0C" w:rsidP="00240B4B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i/>
        </w:rPr>
        <w:t>BANCO PLAZA</w:t>
      </w:r>
    </w:p>
    <w:p w:rsidR="00240B4B" w:rsidRPr="00240B4B" w:rsidRDefault="00240B4B" w:rsidP="00240B4B">
      <w:pPr>
        <w:rPr>
          <w:rFonts w:ascii="Arial" w:hAnsi="Arial" w:cs="Arial"/>
        </w:rPr>
      </w:pPr>
      <w:r w:rsidRPr="00240B4B">
        <w:rPr>
          <w:rFonts w:ascii="Arial" w:hAnsi="Arial" w:cs="Arial"/>
        </w:rPr>
        <w:tab/>
      </w: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Sobre la base de la información proporcionada por el ciudadano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, venezolano, mayor de edad y de este domicilio y titular de la cédula de identidad Nro. </w:t>
      </w:r>
      <w:r w:rsidRPr="00240B4B">
        <w:rPr>
          <w:rFonts w:ascii="Arial" w:hAnsi="Arial" w:cs="Arial"/>
          <w:b/>
          <w:bCs/>
          <w:i/>
        </w:rPr>
        <w:t>V-6.877.384</w:t>
      </w:r>
      <w:r w:rsidRPr="00240B4B">
        <w:rPr>
          <w:rFonts w:ascii="Arial" w:hAnsi="Arial" w:cs="Arial"/>
          <w:b/>
          <w:bCs/>
          <w:i/>
          <w:iCs/>
        </w:rPr>
        <w:t xml:space="preserve"> </w:t>
      </w:r>
      <w:r w:rsidRPr="00240B4B">
        <w:rPr>
          <w:rFonts w:ascii="Arial" w:hAnsi="Arial" w:cs="Arial"/>
        </w:rPr>
        <w:t>he compilado, de acuerdo con la Norma Internacional de Servicios Relacionados 4410 (NISR 4410), Trabajos para compilar información financiera, el estado financiero adjunto conformado por el estado de si</w:t>
      </w:r>
      <w:r w:rsidR="000968F2">
        <w:rPr>
          <w:rFonts w:ascii="Arial" w:hAnsi="Arial" w:cs="Arial"/>
        </w:rPr>
        <w:t>tu</w:t>
      </w:r>
      <w:r w:rsidR="00EB5B0C">
        <w:rPr>
          <w:rFonts w:ascii="Arial" w:hAnsi="Arial" w:cs="Arial"/>
        </w:rPr>
        <w:t>aci</w:t>
      </w:r>
      <w:r w:rsidR="0079432D">
        <w:rPr>
          <w:rFonts w:ascii="Arial" w:hAnsi="Arial" w:cs="Arial"/>
        </w:rPr>
        <w:t>ón financiera al 31 de diciembre</w:t>
      </w:r>
      <w:r w:rsidRPr="00240B4B">
        <w:rPr>
          <w:rFonts w:ascii="Arial" w:hAnsi="Arial" w:cs="Arial"/>
        </w:rPr>
        <w:t xml:space="preserve"> de 2017, siendo </w:t>
      </w:r>
      <w:r w:rsidRPr="00240B4B">
        <w:rPr>
          <w:rFonts w:ascii="Arial" w:hAnsi="Arial" w:cs="Arial"/>
          <w:b/>
          <w:i/>
        </w:rPr>
        <w:t>PABLO ANTONIO DA SILVA PATUDA</w:t>
      </w:r>
      <w:r w:rsidRPr="00240B4B">
        <w:rPr>
          <w:rFonts w:ascii="Arial" w:hAnsi="Arial" w:cs="Arial"/>
        </w:rPr>
        <w:t xml:space="preserve"> responsable por esta información financiera compilada.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0968F2" w:rsidP="00240B4B">
      <w:pPr>
        <w:spacing w:line="276" w:lineRule="auto"/>
        <w:ind w:firstLine="4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he </w:t>
      </w:r>
      <w:r w:rsidR="00240B4B" w:rsidRPr="00240B4B">
        <w:rPr>
          <w:rFonts w:ascii="Arial" w:hAnsi="Arial" w:cs="Arial"/>
        </w:rPr>
        <w:t xml:space="preserve">auditado ni revisado esta información financiera compilada y consecuentemente, no expreso certeza sobre la misma. </w:t>
      </w:r>
    </w:p>
    <w:p w:rsidR="00240B4B" w:rsidRPr="00240B4B" w:rsidRDefault="00240B4B" w:rsidP="00240B4B">
      <w:pPr>
        <w:spacing w:line="276" w:lineRule="auto"/>
        <w:jc w:val="both"/>
        <w:rPr>
          <w:rFonts w:ascii="Arial" w:hAnsi="Arial" w:cs="Arial"/>
        </w:rPr>
      </w:pPr>
    </w:p>
    <w:p w:rsidR="00240B4B" w:rsidRPr="00240B4B" w:rsidRDefault="00240B4B" w:rsidP="00240B4B">
      <w:pPr>
        <w:spacing w:line="276" w:lineRule="auto"/>
        <w:ind w:firstLine="408"/>
        <w:jc w:val="both"/>
        <w:rPr>
          <w:rFonts w:ascii="Arial" w:hAnsi="Arial" w:cs="Arial"/>
        </w:rPr>
      </w:pPr>
      <w:r w:rsidRPr="00240B4B">
        <w:rPr>
          <w:rFonts w:ascii="Arial" w:hAnsi="Arial" w:cs="Arial"/>
        </w:rPr>
        <w:t xml:space="preserve">Tratándose de personas naturales, es práctica común que no se lleven registros de contabilidad que aseguren la inclusión de todos los activos y pasivos, así mismo, las bases de medición utilizadas, en muchos casos son distintas al costo de adquisición. </w:t>
      </w:r>
    </w:p>
    <w:p w:rsidR="00240B4B" w:rsidRPr="00240B4B" w:rsidRDefault="00240B4B" w:rsidP="00240B4B">
      <w:pPr>
        <w:pStyle w:val="Textoindependiente"/>
        <w:spacing w:line="276" w:lineRule="auto"/>
        <w:jc w:val="both"/>
        <w:rPr>
          <w:rFonts w:ascii="Arial" w:hAnsi="Arial" w:cs="Arial"/>
          <w:i/>
        </w:rPr>
      </w:pPr>
    </w:p>
    <w:p w:rsidR="00240B4B" w:rsidRPr="00240B4B" w:rsidRDefault="00240B4B" w:rsidP="00240B4B">
      <w:pPr>
        <w:rPr>
          <w:rFonts w:ascii="Arial" w:hAnsi="Arial" w:cs="Arial"/>
          <w:b/>
          <w:bCs/>
          <w:i/>
          <w:iCs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p w:rsidR="00240B4B" w:rsidRDefault="00240B4B" w:rsidP="00240B4B">
      <w:pPr>
        <w:spacing w:line="360" w:lineRule="auto"/>
        <w:jc w:val="both"/>
        <w:rPr>
          <w:i/>
        </w:rPr>
      </w:pPr>
    </w:p>
    <w:tbl>
      <w:tblPr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597"/>
        <w:gridCol w:w="2254"/>
        <w:gridCol w:w="233"/>
        <w:gridCol w:w="14"/>
        <w:gridCol w:w="1334"/>
        <w:gridCol w:w="2280"/>
        <w:gridCol w:w="14"/>
        <w:gridCol w:w="2455"/>
        <w:gridCol w:w="10"/>
      </w:tblGrid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2C0546" w:rsidP="00CD1FAA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ascii="Verdana" w:hAnsi="Verdana"/>
                <w:b/>
                <w:i/>
              </w:rPr>
              <w:t>S</w:t>
            </w:r>
            <w:r w:rsidR="00E916BE" w:rsidRPr="00F4479E">
              <w:rPr>
                <w:rFonts w:ascii="Verdana" w:hAnsi="Verdana"/>
                <w:b/>
                <w:i/>
              </w:rPr>
              <w:t>r</w:t>
            </w:r>
            <w:r w:rsidR="001B0970" w:rsidRPr="00F4479E">
              <w:rPr>
                <w:rFonts w:ascii="Verdana" w:hAnsi="Verdana"/>
                <w:b/>
                <w:i/>
              </w:rPr>
              <w:t>.</w:t>
            </w:r>
            <w:r w:rsidR="00452760" w:rsidRPr="00F4479E">
              <w:rPr>
                <w:rFonts w:ascii="Verdana" w:hAnsi="Verdana"/>
                <w:b/>
                <w:i/>
              </w:rPr>
              <w:t xml:space="preserve"> </w:t>
            </w:r>
            <w:r w:rsidR="00CD1FAA">
              <w:rPr>
                <w:rFonts w:ascii="Verdana" w:hAnsi="Verdana"/>
                <w:b/>
                <w:i/>
              </w:rPr>
              <w:t>PABLO ANTONIO DA SILVA PATUDA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390854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BALANCE PERSONAL AL 3</w:t>
            </w:r>
            <w:r w:rsidR="00CD1FAA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1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</w:t>
            </w:r>
            <w:r w:rsidR="00EB5B0C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DICIEMBRE</w:t>
            </w: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 xml:space="preserve"> DE 201</w:t>
            </w:r>
            <w:r w:rsidR="00A16BF2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7</w:t>
            </w:r>
          </w:p>
        </w:tc>
      </w:tr>
      <w:tr w:rsidR="006C6EB3" w:rsidRPr="006C6EB3" w:rsidTr="00900A69">
        <w:trPr>
          <w:gridAfter w:val="1"/>
          <w:wAfter w:w="10" w:type="dxa"/>
          <w:trHeight w:val="251"/>
        </w:trPr>
        <w:tc>
          <w:tcPr>
            <w:tcW w:w="10082" w:type="dxa"/>
            <w:gridSpan w:val="9"/>
            <w:shd w:val="clear" w:color="auto" w:fill="auto"/>
            <w:noWrap/>
            <w:vAlign w:val="bottom"/>
            <w:hideMark/>
          </w:tcPr>
          <w:p w:rsidR="006C6EB3" w:rsidRPr="00F4479E" w:rsidRDefault="006C6EB3" w:rsidP="006C6EB3">
            <w:pPr>
              <w:suppressAutoHyphens w:val="0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</w:pPr>
            <w:r w:rsidRPr="00F4479E">
              <w:rPr>
                <w:rFonts w:ascii="Verdana" w:eastAsia="Times New Roman" w:hAnsi="Verdana"/>
                <w:b/>
                <w:bCs/>
                <w:sz w:val="20"/>
                <w:szCs w:val="20"/>
                <w:lang w:val="es-VE" w:eastAsia="es-VE"/>
              </w:rPr>
              <w:t>(EXPRESADO EN BOLIVARES)</w:t>
            </w:r>
          </w:p>
        </w:tc>
      </w:tr>
      <w:tr w:rsidR="006C6EB3" w:rsidRPr="006C6EB3" w:rsidTr="00900A69">
        <w:trPr>
          <w:trHeight w:val="74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1509EA">
            <w:pPr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ACTIVOS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Notas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8F41F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Activo 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5C7409" w:rsidP="005C7409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Efectivo en Caja y Bancos</w:t>
            </w:r>
            <w:r w:rsidR="004D224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EB5B0C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1.073.751</w:t>
            </w:r>
            <w:r w:rsidR="0079030B" w:rsidRPr="000968F2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</w:t>
            </w: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D2751C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D2751C" w:rsidRPr="006C6EB3" w:rsidRDefault="00D2751C" w:rsidP="0038674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D2751C" w:rsidRDefault="00D2751C" w:rsidP="0038674D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D2751C" w:rsidRPr="006C6EB3" w:rsidRDefault="00D2751C" w:rsidP="0038674D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F51C2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</w:tcPr>
          <w:p w:rsidR="002F51C2" w:rsidRPr="006C6EB3" w:rsidRDefault="002F51C2" w:rsidP="002F51C2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</w:tcPr>
          <w:p w:rsidR="002F51C2" w:rsidRDefault="002F51C2" w:rsidP="005C7409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 Corriente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28315C" w:rsidP="005D1A7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</w:t>
            </w:r>
            <w:r w:rsidR="00D65455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r w:rsidR="00EB5B0C">
              <w:rPr>
                <w:rFonts w:eastAsia="Times New Roman"/>
                <w:sz w:val="20"/>
                <w:szCs w:val="20"/>
                <w:lang w:val="es-VE" w:eastAsia="es-VE"/>
              </w:rPr>
              <w:t>1.073.751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,00</w:t>
            </w:r>
          </w:p>
        </w:tc>
      </w:tr>
      <w:tr w:rsidR="006C6EB3" w:rsidRPr="006C6EB3" w:rsidTr="00900A69">
        <w:trPr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900A69">
        <w:trPr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Default="00F0254E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Propiedades, Planta y</w:t>
            </w:r>
            <w:r w:rsidR="006C6EB3"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Equipos:</w:t>
            </w:r>
          </w:p>
          <w:p w:rsidR="00D2751C" w:rsidRPr="006C6EB3" w:rsidRDefault="00D2751C" w:rsidP="00F0254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Bien Inmueble:</w:t>
            </w:r>
          </w:p>
        </w:tc>
        <w:tc>
          <w:tcPr>
            <w:tcW w:w="247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94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5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 y Terreno, con un área de 1.920 metros cuadrados, Ubicada en El Sector Las Guamas,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Via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Lagunetica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>, Quinta Ivette, de la Ciudad de Los</w:t>
            </w:r>
            <w:r w:rsidR="00951342">
              <w:rPr>
                <w:rFonts w:eastAsia="Times New Roman"/>
                <w:sz w:val="20"/>
                <w:szCs w:val="20"/>
                <w:lang w:val="es-VE" w:eastAsia="es-VE"/>
              </w:rPr>
              <w:t xml:space="preserve"> Teques, Capital del Estado Boli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>variano de Miranda.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EB5B0C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1.800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.0</w:t>
            </w:r>
            <w:r w:rsidR="0079030B">
              <w:rPr>
                <w:rFonts w:eastAsia="Times New Roman"/>
                <w:sz w:val="20"/>
                <w:szCs w:val="20"/>
                <w:lang w:val="es-VE" w:eastAsia="es-VE"/>
              </w:rPr>
              <w:t>00.</w:t>
            </w:r>
            <w:r w:rsidR="00CD1FAA">
              <w:rPr>
                <w:rFonts w:eastAsia="Times New Roman"/>
                <w:sz w:val="20"/>
                <w:szCs w:val="20"/>
                <w:lang w:val="es-VE" w:eastAsia="es-VE"/>
              </w:rPr>
              <w:t>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743533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Valor de una Casa Quinta, Ubicada en la </w:t>
            </w:r>
            <w:proofErr w:type="spellStart"/>
            <w:r>
              <w:rPr>
                <w:rFonts w:eastAsia="Times New Roman"/>
                <w:sz w:val="20"/>
                <w:szCs w:val="20"/>
                <w:lang w:val="es-VE" w:eastAsia="es-VE"/>
              </w:rPr>
              <w:t>Urbanizacion</w:t>
            </w:r>
            <w:proofErr w:type="spellEnd"/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Llano Alto, Conjunto Residencial Los Eucaliptos, Casa N 9-1, Carrizal, Estado Bolivariano de Miranda.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EB5B0C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1.920</w:t>
            </w:r>
            <w:r w:rsidR="000968F2">
              <w:rPr>
                <w:rFonts w:eastAsia="Times New Roman"/>
                <w:sz w:val="20"/>
                <w:szCs w:val="20"/>
                <w:lang w:val="es-VE" w:eastAsia="es-VE"/>
              </w:rPr>
              <w:t>.0</w:t>
            </w:r>
            <w:r w:rsidR="00AC57CB">
              <w:rPr>
                <w:rFonts w:eastAsia="Times New Roman"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743533" w:rsidP="00EF042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74353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Inmuebles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Pr="00790855" w:rsidRDefault="00AC57CB" w:rsidP="004D2245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Pr="00790855" w:rsidRDefault="00EB5B0C" w:rsidP="005D1A76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3.720</w:t>
            </w:r>
            <w:r w:rsidR="000510C2" w:rsidRPr="000510C2">
              <w:rPr>
                <w:rFonts w:eastAsia="Times New Roman"/>
                <w:b/>
                <w:sz w:val="20"/>
                <w:szCs w:val="20"/>
                <w:lang w:val="es-VE" w:eastAsia="es-VE"/>
              </w:rPr>
              <w:t>.0</w:t>
            </w:r>
            <w:r w:rsidR="005D1A76" w:rsidRPr="000510C2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AC57CB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AC57CB" w:rsidRPr="00AC57CB" w:rsidRDefault="00AC57CB" w:rsidP="00181337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AC57CB" w:rsidRDefault="00AC57CB" w:rsidP="004D2245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AC57CB" w:rsidRDefault="00AC57CB" w:rsidP="00AC57CB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AC57CB" w:rsidRPr="006C6EB3" w:rsidRDefault="00AC57CB" w:rsidP="00AC57CB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6C6EB3" w:rsidRPr="006C6EB3" w:rsidRDefault="006C6EB3" w:rsidP="00A64F6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8B4CC3">
              <w:rPr>
                <w:rFonts w:eastAsia="Times New Roman"/>
                <w:b/>
                <w:sz w:val="20"/>
                <w:szCs w:val="20"/>
                <w:lang w:val="es-VE" w:eastAsia="es-VE"/>
              </w:rPr>
              <w:t>Bien Mueble</w:t>
            </w:r>
            <w:r w:rsid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s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: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6C6EB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Muebles y Enseres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6C6EB3" w:rsidRPr="006C6EB3" w:rsidRDefault="006C6EB3" w:rsidP="006C6EB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6EB3" w:rsidRPr="006C6EB3" w:rsidRDefault="00097911" w:rsidP="00937EC1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</w:t>
            </w:r>
            <w:r w:rsidR="00EB5B0C">
              <w:rPr>
                <w:rFonts w:eastAsia="Times New Roman"/>
                <w:sz w:val="20"/>
                <w:szCs w:val="20"/>
                <w:lang w:val="es-VE" w:eastAsia="es-VE"/>
              </w:rPr>
              <w:t>523.2</w:t>
            </w:r>
            <w:r w:rsidR="00790855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181337">
              <w:rPr>
                <w:rFonts w:eastAsia="Times New Roman"/>
                <w:sz w:val="20"/>
                <w:szCs w:val="20"/>
                <w:lang w:val="es-VE" w:eastAsia="es-VE"/>
              </w:rPr>
              <w:t>0</w:t>
            </w:r>
            <w:r w:rsidR="006C6EB3"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.000,00  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6C6EB3" w:rsidRPr="006C6EB3" w:rsidRDefault="006C6EB3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181337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  <w:hideMark/>
          </w:tcPr>
          <w:p w:rsidR="00181337" w:rsidRPr="00790855" w:rsidRDefault="00790855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Bien Muebles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181337" w:rsidRPr="00790855" w:rsidRDefault="00181337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181337" w:rsidRPr="00790855" w:rsidRDefault="00181337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181337" w:rsidRPr="00790855" w:rsidRDefault="00EB5B0C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523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.</w:t>
            </w: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2</w:t>
            </w:r>
            <w:r w:rsidR="00790855" w:rsidRPr="00790855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00.000,00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181337" w:rsidRPr="006C6EB3" w:rsidRDefault="00181337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Total Propiedades, Planta y Equipo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CD1FAA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CD1FAA" w:rsidRPr="00790855" w:rsidRDefault="00CD1FAA" w:rsidP="00181337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CD1FAA" w:rsidRPr="00790855" w:rsidRDefault="00CD1FAA" w:rsidP="006C6EB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CD1FAA" w:rsidRPr="00790855" w:rsidRDefault="00CD1FAA" w:rsidP="006C6EB3">
            <w:pPr>
              <w:suppressAutoHyphens w:val="0"/>
              <w:jc w:val="center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CD1FAA" w:rsidRDefault="00CD1FAA" w:rsidP="0038674D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CD1FAA" w:rsidRPr="006C6EB3" w:rsidRDefault="00CD1FAA" w:rsidP="006C6EB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Pr="00741347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Pr="006C6EB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E1416" w:rsidRDefault="008655CD" w:rsidP="002A6983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4.652.739.8</w:t>
            </w:r>
            <w:r w:rsidR="002A6983" w:rsidRPr="003E1416">
              <w:rPr>
                <w:rFonts w:eastAsia="Times New Roman"/>
                <w:sz w:val="20"/>
                <w:szCs w:val="20"/>
                <w:lang w:val="es-VE" w:eastAsia="es-VE"/>
              </w:rPr>
              <w:t>00,00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3E1416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752" w:type="dxa"/>
            <w:gridSpan w:val="3"/>
            <w:shd w:val="clear" w:color="auto" w:fill="auto"/>
            <w:noWrap/>
            <w:vAlign w:val="bottom"/>
          </w:tcPr>
          <w:p w:rsidR="002A698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Total Inversiones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</w:tcPr>
          <w:p w:rsidR="002A6983" w:rsidRDefault="002A6983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390854" w:rsidRDefault="008655CD" w:rsidP="002A6983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lang w:val="es-VE" w:eastAsia="es-VE"/>
              </w:rPr>
              <w:t>4.652.739.8</w:t>
            </w:r>
            <w:r w:rsidR="00937EC1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00</w:t>
            </w:r>
            <w:r w:rsidR="002A6983"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>,00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2A6983" w:rsidP="004E1DA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</w:t>
            </w:r>
            <w:r w:rsidR="008655CD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8.897.013.5</w:t>
            </w:r>
            <w:r w:rsidR="00EB5B0C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51</w:t>
            </w:r>
            <w:r w:rsidR="00937EC1" w:rsidRPr="004E1DAE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>,00</w:t>
            </w:r>
            <w:r w:rsidRPr="004E1DAE">
              <w:rPr>
                <w:rFonts w:eastAsia="Times New Roman"/>
                <w:b/>
                <w:bCs/>
                <w:sz w:val="20"/>
                <w:szCs w:val="20"/>
                <w:u w:val="single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ACTIVOS</w:t>
            </w:r>
          </w:p>
        </w:tc>
        <w:tc>
          <w:tcPr>
            <w:tcW w:w="233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</w:tcPr>
          <w:p w:rsidR="002A6983" w:rsidRPr="004E1DAE" w:rsidRDefault="008655CD" w:rsidP="002A6983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8.897.013.551</w:t>
            </w:r>
            <w:r w:rsidR="004E1DAE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,00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  <w:tc>
          <w:tcPr>
            <w:tcW w:w="2487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 Y PATRIMONIO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Pasivos: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Corriente: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C0546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937EC1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Tarjeta de Créditos y Pré</w:t>
            </w:r>
            <w:r w:rsidR="002C0546">
              <w:rPr>
                <w:rFonts w:eastAsia="Times New Roman"/>
                <w:sz w:val="20"/>
                <w:szCs w:val="20"/>
                <w:lang w:val="es-VE" w:eastAsia="es-VE"/>
              </w:rPr>
              <w:t>stamos</w:t>
            </w:r>
            <w:r w:rsidR="002A698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                                                      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center"/>
            <w:hideMark/>
          </w:tcPr>
          <w:p w:rsidR="002A6983" w:rsidRPr="006C6EB3" w:rsidRDefault="002C0546" w:rsidP="002A6983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EB5B0C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rPr>
                <w:rFonts w:eastAsia="Times New Roman"/>
                <w:sz w:val="20"/>
                <w:szCs w:val="20"/>
                <w:lang w:val="es-VE" w:eastAsia="es-VE"/>
              </w:rPr>
              <w:t>16.557.583,69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 Corriente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                              </w:t>
            </w:r>
            <w:r w:rsidR="00EB5B0C">
              <w:rPr>
                <w:rFonts w:eastAsia="Times New Roman"/>
                <w:b/>
                <w:sz w:val="20"/>
                <w:szCs w:val="20"/>
                <w:lang w:val="es-VE" w:eastAsia="es-VE"/>
              </w:rPr>
              <w:t>16.557.583,69</w:t>
            </w:r>
            <w:r w:rsidRPr="00390854">
              <w:rPr>
                <w:rFonts w:eastAsia="Times New Roman"/>
                <w:b/>
                <w:sz w:val="20"/>
                <w:szCs w:val="20"/>
                <w:lang w:val="es-VE" w:eastAsia="es-VE"/>
              </w:rPr>
              <w:t xml:space="preserve">   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PASIVOS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149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Patrimonio: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3985" w:type="dxa"/>
            <w:gridSpan w:val="4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Patrimonio </w:t>
            </w:r>
            <w:r>
              <w:rPr>
                <w:b/>
                <w:i/>
                <w:sz w:val="20"/>
                <w:szCs w:val="20"/>
              </w:rPr>
              <w:t>Sr. Pablo Antonio Da Silva Patuda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5B630C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            </w:t>
            </w:r>
            <w:r w:rsidR="001A7A1E">
              <w:rPr>
                <w:rFonts w:eastAsia="Times New Roman"/>
                <w:sz w:val="20"/>
                <w:szCs w:val="20"/>
                <w:lang w:val="es-VE" w:eastAsia="es-VE"/>
              </w:rPr>
              <w:t>8.880.455.9</w:t>
            </w:r>
            <w:r w:rsidR="0045428C">
              <w:rPr>
                <w:rFonts w:eastAsia="Times New Roman"/>
                <w:sz w:val="20"/>
                <w:szCs w:val="20"/>
                <w:lang w:val="es-VE" w:eastAsia="es-VE"/>
              </w:rPr>
              <w:t>67,31</w:t>
            </w:r>
            <w:r w:rsidRPr="006C6EB3">
              <w:rPr>
                <w:rFonts w:eastAsia="Times New Roman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390854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</w:p>
        </w:tc>
      </w:tr>
      <w:tr w:rsidR="002A6983" w:rsidRPr="006C6EB3" w:rsidTr="00240B4B">
        <w:trPr>
          <w:gridAfter w:val="1"/>
          <w:wAfter w:w="10" w:type="dxa"/>
          <w:trHeight w:val="266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TOTAL PATRIMONIO</w:t>
            </w:r>
          </w:p>
        </w:tc>
        <w:tc>
          <w:tcPr>
            <w:tcW w:w="233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1A7A1E" w:rsidP="005B630C">
            <w:pPr>
              <w:suppressAutoHyphens w:val="0"/>
              <w:jc w:val="right"/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8.880.455.9</w:t>
            </w:r>
            <w:r w:rsidR="0045428C">
              <w:rPr>
                <w:rFonts w:eastAsia="Times New Roman"/>
                <w:b/>
                <w:sz w:val="20"/>
                <w:szCs w:val="20"/>
                <w:u w:val="single"/>
                <w:lang w:val="es-VE" w:eastAsia="es-VE"/>
              </w:rPr>
              <w:t>67,31</w:t>
            </w:r>
          </w:p>
        </w:tc>
      </w:tr>
      <w:tr w:rsidR="002A6983" w:rsidRPr="006C6EB3" w:rsidTr="00240B4B">
        <w:trPr>
          <w:gridAfter w:val="1"/>
          <w:wAfter w:w="10" w:type="dxa"/>
          <w:trHeight w:val="251"/>
        </w:trPr>
        <w:tc>
          <w:tcPr>
            <w:tcW w:w="901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3084" w:type="dxa"/>
            <w:gridSpan w:val="3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</w:pP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TOTAL PASIVO Y </w:t>
            </w: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PA</w:t>
            </w:r>
            <w:r w:rsidRPr="006C6EB3"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>TRIMONIO</w:t>
            </w:r>
          </w:p>
        </w:tc>
        <w:tc>
          <w:tcPr>
            <w:tcW w:w="1348" w:type="dxa"/>
            <w:gridSpan w:val="2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6983" w:rsidRPr="006C6EB3" w:rsidRDefault="002A6983" w:rsidP="002A6983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  <w:tc>
          <w:tcPr>
            <w:tcW w:w="2469" w:type="dxa"/>
            <w:gridSpan w:val="2"/>
            <w:shd w:val="clear" w:color="auto" w:fill="auto"/>
            <w:noWrap/>
            <w:vAlign w:val="bottom"/>
            <w:hideMark/>
          </w:tcPr>
          <w:p w:rsidR="002A6983" w:rsidRPr="004E1DAE" w:rsidRDefault="007E5C7B" w:rsidP="00937EC1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s-VE" w:eastAsia="es-VE"/>
              </w:rPr>
              <w:t xml:space="preserve">                </w:t>
            </w:r>
            <w:r w:rsidR="001A7A1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8.897.013.5</w:t>
            </w:r>
            <w:r w:rsidR="0045428C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51</w:t>
            </w:r>
            <w:r w:rsidR="00937EC1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>,00</w:t>
            </w:r>
            <w:r w:rsidR="002A6983" w:rsidRPr="004E1DAE">
              <w:rPr>
                <w:rFonts w:eastAsia="Times New Roman"/>
                <w:b/>
                <w:bCs/>
                <w:sz w:val="20"/>
                <w:szCs w:val="20"/>
                <w:u w:val="double"/>
                <w:lang w:val="es-VE" w:eastAsia="es-VE"/>
              </w:rPr>
              <w:t xml:space="preserve">  </w:t>
            </w:r>
          </w:p>
        </w:tc>
      </w:tr>
    </w:tbl>
    <w:p w:rsidR="00F4479E" w:rsidRDefault="00F4479E" w:rsidP="000737E3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45428C">
            <w:pPr>
              <w:suppressAutoHyphens w:val="0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45428C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30674" wp14:editId="2B7B3EBF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CC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Bv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ED2F67" w:rsidRDefault="004F2E7E" w:rsidP="00E66333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D45094">
        <w:rPr>
          <w:rFonts w:ascii="Calibri" w:hAnsi="Calibri"/>
          <w:i/>
          <w:iCs/>
          <w:sz w:val="22"/>
          <w:szCs w:val="22"/>
        </w:rPr>
        <w:t xml:space="preserve">Papel de Seguridad N° </w:t>
      </w:r>
      <w:r w:rsidR="0079432D">
        <w:rPr>
          <w:rFonts w:ascii="Calibri" w:hAnsi="Calibri"/>
          <w:i/>
          <w:iCs/>
          <w:sz w:val="22"/>
          <w:szCs w:val="22"/>
        </w:rPr>
        <w:t>MI 8282163</w:t>
      </w:r>
    </w:p>
    <w:p w:rsidR="000737E3" w:rsidRPr="00B55632" w:rsidRDefault="006C6EB3" w:rsidP="001936E8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N</w:t>
      </w:r>
      <w:r w:rsidR="000737E3" w:rsidRPr="00B55632">
        <w:rPr>
          <w:b/>
          <w:bCs/>
          <w:i/>
          <w:iCs/>
          <w:sz w:val="22"/>
          <w:szCs w:val="22"/>
        </w:rPr>
        <w:t>OTAS A</w:t>
      </w:r>
      <w:r w:rsidR="00097911">
        <w:rPr>
          <w:b/>
          <w:bCs/>
          <w:i/>
          <w:iCs/>
          <w:sz w:val="22"/>
          <w:szCs w:val="22"/>
        </w:rPr>
        <w:t>L</w:t>
      </w:r>
      <w:r w:rsidR="00A477C5" w:rsidRPr="00B55632">
        <w:rPr>
          <w:b/>
          <w:bCs/>
          <w:i/>
          <w:iCs/>
          <w:sz w:val="22"/>
          <w:szCs w:val="22"/>
        </w:rPr>
        <w:t xml:space="preserve"> TRABAJO DE COMPILACIÓN DE INFO</w:t>
      </w:r>
      <w:r w:rsidR="000737E3" w:rsidRPr="00B55632">
        <w:rPr>
          <w:b/>
          <w:i/>
          <w:sz w:val="20"/>
          <w:szCs w:val="20"/>
        </w:rPr>
        <w:t>RMACIÓN FINANCIERA</w:t>
      </w:r>
    </w:p>
    <w:p w:rsidR="000737E3" w:rsidRPr="00B55632" w:rsidRDefault="006962E0" w:rsidP="000737E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PABLO ANTONIO DA SILVA PATUDA</w:t>
      </w:r>
    </w:p>
    <w:p w:rsidR="000737E3" w:rsidRPr="00B55632" w:rsidRDefault="000737E3" w:rsidP="000737E3">
      <w:pPr>
        <w:jc w:val="center"/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C.I. V-</w:t>
      </w:r>
      <w:r w:rsidR="006962E0">
        <w:rPr>
          <w:b/>
          <w:bCs/>
          <w:i/>
          <w:iCs/>
          <w:sz w:val="22"/>
          <w:szCs w:val="22"/>
        </w:rPr>
        <w:t>6.877.384</w:t>
      </w:r>
    </w:p>
    <w:p w:rsidR="000737E3" w:rsidRPr="00452760" w:rsidRDefault="00A70DB0" w:rsidP="00A477C5">
      <w:pPr>
        <w:spacing w:line="360" w:lineRule="auto"/>
        <w:jc w:val="center"/>
        <w:rPr>
          <w:b/>
          <w:i/>
        </w:rPr>
      </w:pPr>
      <w:r w:rsidRPr="00452760">
        <w:rPr>
          <w:b/>
          <w:i/>
        </w:rPr>
        <w:t>Al 3</w:t>
      </w:r>
      <w:r w:rsidR="006962E0">
        <w:rPr>
          <w:b/>
          <w:i/>
        </w:rPr>
        <w:t>1</w:t>
      </w:r>
      <w:r w:rsidRPr="00452760">
        <w:rPr>
          <w:b/>
          <w:i/>
        </w:rPr>
        <w:t xml:space="preserve"> de </w:t>
      </w:r>
      <w:r w:rsidR="00B7071B">
        <w:rPr>
          <w:b/>
          <w:i/>
        </w:rPr>
        <w:t>diciembre</w:t>
      </w:r>
      <w:r w:rsidRPr="00452760">
        <w:rPr>
          <w:b/>
          <w:i/>
        </w:rPr>
        <w:t xml:space="preserve"> de 201</w:t>
      </w:r>
      <w:r w:rsidR="00A601DC">
        <w:rPr>
          <w:b/>
          <w:i/>
        </w:rPr>
        <w:t>7</w:t>
      </w:r>
    </w:p>
    <w:p w:rsidR="00A477C5" w:rsidRPr="00B55632" w:rsidRDefault="00A477C5" w:rsidP="00A477C5">
      <w:pPr>
        <w:rPr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1:</w:t>
      </w:r>
    </w:p>
    <w:p w:rsidR="00A477C5" w:rsidRPr="006A0475" w:rsidRDefault="00E23799" w:rsidP="00A477C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Detalle de</w:t>
      </w:r>
      <w:r w:rsidR="00A477C5" w:rsidRPr="00B55632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 Trabajo de Compilación de Información Financiera del </w:t>
      </w:r>
      <w:r w:rsidR="00A477C5" w:rsidRPr="00B55632">
        <w:rPr>
          <w:i/>
          <w:iCs/>
          <w:sz w:val="22"/>
          <w:szCs w:val="22"/>
        </w:rPr>
        <w:t>ciudadan</w:t>
      </w:r>
      <w:r w:rsidR="00541E84">
        <w:rPr>
          <w:i/>
          <w:iCs/>
          <w:sz w:val="22"/>
          <w:szCs w:val="22"/>
        </w:rPr>
        <w:t>o</w:t>
      </w:r>
      <w:r w:rsidR="00A477C5" w:rsidRPr="00B55632">
        <w:rPr>
          <w:i/>
          <w:iCs/>
          <w:sz w:val="22"/>
          <w:szCs w:val="22"/>
        </w:rPr>
        <w:t xml:space="preserve"> </w:t>
      </w:r>
      <w:r w:rsidR="002C1542">
        <w:rPr>
          <w:b/>
          <w:i/>
          <w:iCs/>
          <w:sz w:val="22"/>
          <w:szCs w:val="22"/>
        </w:rPr>
        <w:t>P</w:t>
      </w:r>
      <w:r w:rsidR="00541E84">
        <w:rPr>
          <w:b/>
          <w:i/>
          <w:iCs/>
          <w:sz w:val="22"/>
          <w:szCs w:val="22"/>
        </w:rPr>
        <w:t>A</w:t>
      </w:r>
      <w:r w:rsidR="002C1542">
        <w:rPr>
          <w:b/>
          <w:i/>
          <w:iCs/>
          <w:sz w:val="22"/>
          <w:szCs w:val="22"/>
        </w:rPr>
        <w:t>BLO ANTONIO DA SILVA PATUDA</w:t>
      </w:r>
      <w:r w:rsidR="00A477C5" w:rsidRPr="00B55632">
        <w:rPr>
          <w:b/>
          <w:bCs/>
          <w:i/>
          <w:iCs/>
          <w:sz w:val="22"/>
          <w:szCs w:val="22"/>
        </w:rPr>
        <w:t xml:space="preserve"> </w:t>
      </w:r>
      <w:r w:rsidR="00A477C5" w:rsidRPr="00B55632">
        <w:rPr>
          <w:i/>
          <w:iCs/>
          <w:sz w:val="22"/>
          <w:szCs w:val="22"/>
        </w:rPr>
        <w:t xml:space="preserve">identificado con la cedula de identidad N° </w:t>
      </w:r>
      <w:r w:rsidR="00452760" w:rsidRPr="00452760">
        <w:rPr>
          <w:b/>
          <w:i/>
          <w:iCs/>
          <w:sz w:val="22"/>
          <w:szCs w:val="22"/>
        </w:rPr>
        <w:t>V</w:t>
      </w:r>
      <w:r w:rsidR="00A477C5" w:rsidRPr="00B55632">
        <w:rPr>
          <w:b/>
          <w:bCs/>
          <w:i/>
          <w:iCs/>
          <w:sz w:val="22"/>
          <w:szCs w:val="22"/>
        </w:rPr>
        <w:t>-</w:t>
      </w:r>
      <w:r w:rsidR="002C1542">
        <w:rPr>
          <w:b/>
          <w:bCs/>
          <w:i/>
          <w:iCs/>
          <w:sz w:val="22"/>
          <w:szCs w:val="22"/>
        </w:rPr>
        <w:t>6.877.384</w:t>
      </w:r>
      <w:r w:rsidR="00A477C5" w:rsidRPr="00B55632">
        <w:rPr>
          <w:b/>
          <w:bCs/>
          <w:i/>
          <w:iCs/>
          <w:sz w:val="22"/>
          <w:szCs w:val="22"/>
        </w:rPr>
        <w:t xml:space="preserve">, </w:t>
      </w:r>
      <w:r w:rsidR="00A477C5" w:rsidRPr="00B55632">
        <w:rPr>
          <w:i/>
          <w:iCs/>
          <w:sz w:val="22"/>
          <w:szCs w:val="22"/>
        </w:rPr>
        <w:t>correspondiente a su Actividad Económica</w:t>
      </w:r>
      <w:r w:rsidR="00CA31D7">
        <w:rPr>
          <w:i/>
          <w:iCs/>
          <w:sz w:val="22"/>
          <w:szCs w:val="22"/>
        </w:rPr>
        <w:t xml:space="preserve"> como </w:t>
      </w:r>
      <w:r w:rsidR="001509EA">
        <w:rPr>
          <w:i/>
          <w:iCs/>
          <w:sz w:val="22"/>
          <w:szCs w:val="22"/>
        </w:rPr>
        <w:t xml:space="preserve">Accionista de </w:t>
      </w:r>
      <w:r w:rsidR="00B70D39">
        <w:rPr>
          <w:i/>
          <w:iCs/>
          <w:sz w:val="22"/>
          <w:szCs w:val="22"/>
        </w:rPr>
        <w:t xml:space="preserve">la empresa </w:t>
      </w:r>
      <w:proofErr w:type="spellStart"/>
      <w:r w:rsidR="002C0546">
        <w:rPr>
          <w:i/>
          <w:iCs/>
          <w:sz w:val="22"/>
          <w:szCs w:val="22"/>
        </w:rPr>
        <w:t>Hiper</w:t>
      </w:r>
      <w:proofErr w:type="spellEnd"/>
      <w:r w:rsidR="002C0546">
        <w:rPr>
          <w:i/>
          <w:iCs/>
          <w:sz w:val="22"/>
          <w:szCs w:val="22"/>
        </w:rPr>
        <w:t xml:space="preserve"> Modelo</w:t>
      </w:r>
      <w:r w:rsidR="00E66333">
        <w:rPr>
          <w:i/>
          <w:iCs/>
          <w:sz w:val="22"/>
          <w:szCs w:val="22"/>
        </w:rPr>
        <w:t xml:space="preserve"> C.A</w:t>
      </w:r>
      <w:r w:rsidR="005C7409">
        <w:rPr>
          <w:i/>
          <w:iCs/>
          <w:sz w:val="22"/>
          <w:szCs w:val="22"/>
        </w:rPr>
        <w:t xml:space="preserve"> D</w:t>
      </w:r>
      <w:r w:rsidR="00363A67">
        <w:rPr>
          <w:i/>
          <w:iCs/>
          <w:sz w:val="22"/>
          <w:szCs w:val="22"/>
        </w:rPr>
        <w:t>omiciliado</w:t>
      </w:r>
      <w:proofErr w:type="gramStart"/>
      <w:r w:rsidR="00363A67">
        <w:rPr>
          <w:i/>
          <w:iCs/>
          <w:sz w:val="22"/>
          <w:szCs w:val="22"/>
        </w:rPr>
        <w:t xml:space="preserve">: </w:t>
      </w:r>
      <w:r w:rsidR="001509EA" w:rsidRPr="006A0475">
        <w:rPr>
          <w:i/>
          <w:iCs/>
          <w:sz w:val="22"/>
          <w:szCs w:val="22"/>
        </w:rPr>
        <w:t>.</w:t>
      </w:r>
      <w:proofErr w:type="gramEnd"/>
      <w:r w:rsidR="002C0546" w:rsidRP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 </w:t>
      </w:r>
      <w:r w:rsidR="002C0546">
        <w:rPr>
          <w:rFonts w:ascii="Book Antiqua" w:eastAsia="Times New Roman" w:hAnsi="Book Antiqua"/>
          <w:i/>
          <w:sz w:val="22"/>
          <w:szCs w:val="22"/>
          <w:lang w:val="es-VE" w:eastAsia="es-VE"/>
        </w:rPr>
        <w:t>Av. Los Eucaliptos entre Monte Bello y Los Jardines Quinta Nro. 9-01 Conjunto Residencial Los Eucaliptos Carrizal Miranda</w:t>
      </w:r>
    </w:p>
    <w:p w:rsidR="00A477C5" w:rsidRPr="006A0475" w:rsidRDefault="00A477C5" w:rsidP="00A477C5">
      <w:pPr>
        <w:jc w:val="both"/>
        <w:rPr>
          <w:i/>
          <w:iCs/>
          <w:sz w:val="22"/>
          <w:szCs w:val="22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2:</w:t>
      </w:r>
    </w:p>
    <w:p w:rsidR="00A477C5" w:rsidRPr="0079432D" w:rsidRDefault="00A477C5" w:rsidP="00A477C5">
      <w:pPr>
        <w:jc w:val="both"/>
        <w:rPr>
          <w:i/>
          <w:iCs/>
          <w:sz w:val="22"/>
          <w:szCs w:val="22"/>
        </w:rPr>
      </w:pPr>
      <w:r w:rsidRPr="0079432D">
        <w:rPr>
          <w:b/>
          <w:bCs/>
          <w:i/>
          <w:iCs/>
          <w:sz w:val="22"/>
          <w:szCs w:val="22"/>
        </w:rPr>
        <w:t>Base de Medición:</w:t>
      </w:r>
    </w:p>
    <w:p w:rsidR="00A477C5" w:rsidRPr="0079432D" w:rsidRDefault="00A477C5" w:rsidP="00A477C5">
      <w:pPr>
        <w:jc w:val="both"/>
        <w:rPr>
          <w:i/>
          <w:sz w:val="22"/>
          <w:szCs w:val="22"/>
        </w:rPr>
      </w:pPr>
      <w:r w:rsidRPr="0079432D">
        <w:rPr>
          <w:i/>
          <w:sz w:val="22"/>
          <w:szCs w:val="22"/>
        </w:rPr>
        <w:t>Tratándose de personas naturales, es práctica común que no se lleven registros contables que aseguren la inclusión de todos los Activos y Pasivos, así mismo la valoración de inmuebles, en muchos casos, es presentada a valores distintos al costo de adquisición.</w:t>
      </w:r>
      <w:r w:rsidR="00E23799" w:rsidRPr="0079432D">
        <w:rPr>
          <w:i/>
          <w:sz w:val="22"/>
          <w:szCs w:val="22"/>
        </w:rPr>
        <w:t xml:space="preserve"> </w:t>
      </w:r>
      <w:r w:rsidR="0062463B" w:rsidRPr="0079432D">
        <w:rPr>
          <w:i/>
          <w:sz w:val="22"/>
          <w:szCs w:val="22"/>
        </w:rPr>
        <w:t>E</w:t>
      </w:r>
      <w:r w:rsidR="00E23799" w:rsidRPr="0079432D">
        <w:rPr>
          <w:i/>
          <w:sz w:val="22"/>
          <w:szCs w:val="22"/>
        </w:rPr>
        <w:t xml:space="preserve">l Trabajo de Compilación </w:t>
      </w:r>
      <w:r w:rsidR="0062463B" w:rsidRPr="0079432D">
        <w:rPr>
          <w:i/>
          <w:sz w:val="22"/>
          <w:szCs w:val="22"/>
        </w:rPr>
        <w:t xml:space="preserve">está </w:t>
      </w:r>
      <w:r w:rsidR="00E23799" w:rsidRPr="0079432D">
        <w:rPr>
          <w:i/>
          <w:sz w:val="22"/>
          <w:szCs w:val="22"/>
        </w:rPr>
        <w:t>basado en el estado de cuen</w:t>
      </w:r>
      <w:r w:rsidR="008B4CC3" w:rsidRPr="0079432D">
        <w:rPr>
          <w:i/>
          <w:sz w:val="22"/>
          <w:szCs w:val="22"/>
        </w:rPr>
        <w:t>ta bancari</w:t>
      </w:r>
      <w:r w:rsidR="001509EA" w:rsidRPr="0079432D">
        <w:rPr>
          <w:i/>
          <w:sz w:val="22"/>
          <w:szCs w:val="22"/>
        </w:rPr>
        <w:t>o</w:t>
      </w:r>
      <w:r w:rsidR="004E1DAE" w:rsidRPr="0079432D">
        <w:rPr>
          <w:i/>
          <w:sz w:val="22"/>
          <w:szCs w:val="22"/>
        </w:rPr>
        <w:t>s</w:t>
      </w:r>
      <w:r w:rsidR="00B70D39" w:rsidRPr="0079432D">
        <w:rPr>
          <w:i/>
          <w:sz w:val="22"/>
          <w:szCs w:val="22"/>
        </w:rPr>
        <w:t xml:space="preserve"> </w:t>
      </w:r>
      <w:r w:rsidR="00E916BE" w:rsidRPr="0079432D">
        <w:rPr>
          <w:i/>
          <w:sz w:val="22"/>
          <w:szCs w:val="22"/>
        </w:rPr>
        <w:t>y</w:t>
      </w:r>
      <w:r w:rsidR="00BA65F7" w:rsidRPr="0079432D">
        <w:rPr>
          <w:i/>
          <w:sz w:val="22"/>
          <w:szCs w:val="22"/>
        </w:rPr>
        <w:t xml:space="preserve"> </w:t>
      </w:r>
      <w:r w:rsidR="00E23799" w:rsidRPr="0079432D">
        <w:rPr>
          <w:i/>
          <w:sz w:val="22"/>
          <w:szCs w:val="22"/>
        </w:rPr>
        <w:t xml:space="preserve"> documento</w:t>
      </w:r>
      <w:r w:rsidR="0062463B" w:rsidRPr="0079432D">
        <w:rPr>
          <w:i/>
          <w:sz w:val="22"/>
          <w:szCs w:val="22"/>
        </w:rPr>
        <w:t>s</w:t>
      </w:r>
      <w:r w:rsidR="00E23799" w:rsidRPr="0079432D">
        <w:rPr>
          <w:i/>
          <w:sz w:val="22"/>
          <w:szCs w:val="22"/>
        </w:rPr>
        <w:t xml:space="preserve"> de </w:t>
      </w:r>
      <w:r w:rsidR="0062463B" w:rsidRPr="0079432D">
        <w:rPr>
          <w:i/>
          <w:sz w:val="22"/>
          <w:szCs w:val="22"/>
        </w:rPr>
        <w:t>propiedad de los bienes descritos</w:t>
      </w:r>
      <w:r w:rsidR="007974D3" w:rsidRPr="0079432D">
        <w:rPr>
          <w:i/>
          <w:sz w:val="22"/>
          <w:szCs w:val="22"/>
        </w:rPr>
        <w:t>.</w:t>
      </w:r>
    </w:p>
    <w:p w:rsidR="00A477C5" w:rsidRPr="00B55632" w:rsidRDefault="00A477C5" w:rsidP="00A477C5">
      <w:pPr>
        <w:jc w:val="both"/>
        <w:rPr>
          <w:i/>
          <w:sz w:val="20"/>
          <w:szCs w:val="20"/>
        </w:rPr>
      </w:pPr>
    </w:p>
    <w:p w:rsidR="00A477C5" w:rsidRPr="00B55632" w:rsidRDefault="00A477C5" w:rsidP="00A477C5">
      <w:pPr>
        <w:jc w:val="both"/>
        <w:rPr>
          <w:b/>
          <w:bCs/>
          <w:i/>
          <w:iCs/>
          <w:sz w:val="22"/>
          <w:szCs w:val="22"/>
        </w:rPr>
      </w:pPr>
      <w:r w:rsidRPr="00B55632">
        <w:rPr>
          <w:b/>
          <w:bCs/>
          <w:i/>
          <w:iCs/>
          <w:sz w:val="22"/>
          <w:szCs w:val="22"/>
        </w:rPr>
        <w:t>NOTA 3:</w:t>
      </w:r>
      <w:r w:rsidR="0099730A">
        <w:rPr>
          <w:b/>
          <w:bCs/>
          <w:i/>
          <w:iCs/>
          <w:sz w:val="22"/>
          <w:szCs w:val="22"/>
        </w:rPr>
        <w:t xml:space="preserve"> </w:t>
      </w:r>
    </w:p>
    <w:p w:rsidR="0099730A" w:rsidRDefault="0062463B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La información financiera </w:t>
      </w:r>
      <w:r w:rsidR="0099730A">
        <w:rPr>
          <w:bCs/>
          <w:i/>
          <w:iCs/>
          <w:sz w:val="22"/>
          <w:szCs w:val="22"/>
        </w:rPr>
        <w:t>está</w:t>
      </w:r>
      <w:r>
        <w:rPr>
          <w:bCs/>
          <w:i/>
          <w:iCs/>
          <w:sz w:val="22"/>
          <w:szCs w:val="22"/>
        </w:rPr>
        <w:t xml:space="preserve"> </w:t>
      </w:r>
      <w:r w:rsidR="0099730A">
        <w:rPr>
          <w:bCs/>
          <w:i/>
          <w:iCs/>
          <w:sz w:val="22"/>
          <w:szCs w:val="22"/>
        </w:rPr>
        <w:t>basada: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Activo Circulante</w:t>
      </w:r>
      <w:r>
        <w:rPr>
          <w:b/>
          <w:bCs/>
          <w:i/>
          <w:iCs/>
          <w:sz w:val="22"/>
          <w:szCs w:val="22"/>
        </w:rPr>
        <w:t>:</w:t>
      </w:r>
    </w:p>
    <w:p w:rsidR="00EF01A5" w:rsidRPr="006D6778" w:rsidRDefault="0099730A" w:rsidP="00A477C5">
      <w:pPr>
        <w:jc w:val="both"/>
        <w:rPr>
          <w:bCs/>
          <w:i/>
          <w:iCs/>
          <w:sz w:val="22"/>
          <w:szCs w:val="22"/>
          <w:lang w:val="es-VE"/>
        </w:rPr>
      </w:pPr>
      <w:r>
        <w:rPr>
          <w:bCs/>
          <w:i/>
          <w:iCs/>
          <w:sz w:val="22"/>
          <w:szCs w:val="22"/>
        </w:rPr>
        <w:t>E</w:t>
      </w:r>
      <w:r w:rsidR="00A477C5" w:rsidRPr="00B55632">
        <w:rPr>
          <w:bCs/>
          <w:i/>
          <w:iCs/>
          <w:sz w:val="22"/>
          <w:szCs w:val="22"/>
        </w:rPr>
        <w:t xml:space="preserve">fectivo en Banco se </w:t>
      </w:r>
      <w:r w:rsidR="00720FBA">
        <w:rPr>
          <w:bCs/>
          <w:i/>
          <w:iCs/>
          <w:sz w:val="22"/>
          <w:szCs w:val="22"/>
        </w:rPr>
        <w:t xml:space="preserve">encuentra </w:t>
      </w:r>
      <w:r w:rsidR="00A477C5" w:rsidRPr="00B55632">
        <w:rPr>
          <w:bCs/>
          <w:i/>
          <w:iCs/>
          <w:sz w:val="22"/>
          <w:szCs w:val="22"/>
        </w:rPr>
        <w:t>respalda</w:t>
      </w:r>
      <w:r>
        <w:rPr>
          <w:bCs/>
          <w:i/>
          <w:iCs/>
          <w:sz w:val="22"/>
          <w:szCs w:val="22"/>
        </w:rPr>
        <w:t xml:space="preserve">do </w:t>
      </w:r>
      <w:r w:rsidR="004E1DAE">
        <w:rPr>
          <w:bCs/>
          <w:i/>
          <w:iCs/>
          <w:sz w:val="22"/>
          <w:szCs w:val="22"/>
        </w:rPr>
        <w:t xml:space="preserve">con los saldos </w:t>
      </w:r>
      <w:r w:rsidR="00951342">
        <w:rPr>
          <w:bCs/>
          <w:i/>
          <w:iCs/>
          <w:sz w:val="22"/>
          <w:szCs w:val="22"/>
        </w:rPr>
        <w:t>e</w:t>
      </w:r>
      <w:r>
        <w:rPr>
          <w:bCs/>
          <w:i/>
          <w:iCs/>
          <w:sz w:val="22"/>
          <w:szCs w:val="22"/>
        </w:rPr>
        <w:t xml:space="preserve">n </w:t>
      </w:r>
      <w:r w:rsidR="008B4CC3">
        <w:rPr>
          <w:bCs/>
          <w:i/>
          <w:iCs/>
          <w:sz w:val="22"/>
          <w:szCs w:val="22"/>
        </w:rPr>
        <w:t>la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cuenta</w:t>
      </w:r>
      <w:r w:rsidR="004E1DAE">
        <w:rPr>
          <w:bCs/>
          <w:i/>
          <w:iCs/>
          <w:sz w:val="22"/>
          <w:szCs w:val="22"/>
        </w:rPr>
        <w:t>s</w:t>
      </w:r>
      <w:r w:rsidR="008B4CC3">
        <w:rPr>
          <w:bCs/>
          <w:i/>
          <w:iCs/>
          <w:sz w:val="22"/>
          <w:szCs w:val="22"/>
        </w:rPr>
        <w:t xml:space="preserve"> </w:t>
      </w:r>
      <w:r w:rsidR="004E1DAE">
        <w:rPr>
          <w:bCs/>
          <w:i/>
          <w:iCs/>
          <w:sz w:val="22"/>
          <w:szCs w:val="22"/>
        </w:rPr>
        <w:t>Bancarias</w:t>
      </w:r>
      <w:r w:rsidR="00951342">
        <w:rPr>
          <w:bCs/>
          <w:i/>
          <w:iCs/>
          <w:sz w:val="22"/>
          <w:szCs w:val="22"/>
        </w:rPr>
        <w:t>.</w:t>
      </w:r>
    </w:p>
    <w:p w:rsidR="00951342" w:rsidRDefault="00951342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Pr="00004FAE" w:rsidRDefault="00004FAE" w:rsidP="00A477C5">
      <w:pPr>
        <w:jc w:val="both"/>
        <w:rPr>
          <w:b/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Propiedades y Equipos:</w:t>
      </w:r>
    </w:p>
    <w:p w:rsidR="00004FAE" w:rsidRDefault="0099730A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Inmueble</w:t>
      </w:r>
      <w:r>
        <w:rPr>
          <w:bCs/>
          <w:i/>
          <w:iCs/>
          <w:sz w:val="22"/>
          <w:szCs w:val="22"/>
        </w:rPr>
        <w:t xml:space="preserve">: </w:t>
      </w:r>
    </w:p>
    <w:p w:rsidR="0099730A" w:rsidRPr="006A0475" w:rsidRDefault="00951342" w:rsidP="00A477C5">
      <w:pPr>
        <w:jc w:val="both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Quinta </w:t>
      </w:r>
      <w:r w:rsidR="00CE0CB0">
        <w:rPr>
          <w:bCs/>
          <w:i/>
          <w:iCs/>
          <w:sz w:val="22"/>
          <w:szCs w:val="22"/>
        </w:rPr>
        <w:t xml:space="preserve"> ubicada en </w:t>
      </w:r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 xml:space="preserve">Av. Los Eucaliptos entre Monte Bello y Los Jardines Quinta Nro. 9-01 Conjunto Residencial Los Eucaliptos Carrizal </w:t>
      </w:r>
      <w:proofErr w:type="gramStart"/>
      <w:r>
        <w:rPr>
          <w:rFonts w:ascii="Book Antiqua" w:eastAsia="Times New Roman" w:hAnsi="Book Antiqua"/>
          <w:i/>
          <w:sz w:val="22"/>
          <w:szCs w:val="22"/>
          <w:lang w:val="es-VE" w:eastAsia="es-VE"/>
        </w:rPr>
        <w:t>Miranda</w:t>
      </w:r>
      <w:r w:rsidRPr="006A0475">
        <w:rPr>
          <w:rFonts w:eastAsia="Times New Roman"/>
          <w:i/>
          <w:sz w:val="22"/>
          <w:szCs w:val="22"/>
          <w:lang w:val="es-VE" w:eastAsia="es-VE"/>
        </w:rPr>
        <w:t xml:space="preserve"> </w:t>
      </w:r>
      <w:r w:rsidR="00B70D39">
        <w:rPr>
          <w:i/>
          <w:iCs/>
          <w:sz w:val="22"/>
          <w:szCs w:val="22"/>
        </w:rPr>
        <w:t>,</w:t>
      </w:r>
      <w:proofErr w:type="gramEnd"/>
      <w:r w:rsidR="00A64F63">
        <w:rPr>
          <w:bCs/>
          <w:i/>
          <w:iCs/>
          <w:sz w:val="22"/>
          <w:szCs w:val="22"/>
        </w:rPr>
        <w:t xml:space="preserve"> con</w:t>
      </w:r>
      <w:r w:rsidR="009D036D">
        <w:rPr>
          <w:bCs/>
          <w:i/>
          <w:iCs/>
          <w:sz w:val="22"/>
          <w:szCs w:val="22"/>
        </w:rPr>
        <w:t xml:space="preserve"> las siguientes descripciones: </w:t>
      </w:r>
      <w:r w:rsidR="00A64F63">
        <w:rPr>
          <w:bCs/>
          <w:i/>
          <w:iCs/>
          <w:sz w:val="22"/>
          <w:szCs w:val="22"/>
        </w:rPr>
        <w:t>Tres cuartos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3</w:t>
      </w:r>
      <w:r w:rsidR="009D036D">
        <w:rPr>
          <w:bCs/>
          <w:i/>
          <w:iCs/>
          <w:sz w:val="22"/>
          <w:szCs w:val="22"/>
        </w:rPr>
        <w:t xml:space="preserve">) cuartos, </w:t>
      </w:r>
      <w:r w:rsidR="00A64F63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A64F63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b</w:t>
      </w:r>
      <w:r w:rsidR="006E2D0D">
        <w:rPr>
          <w:bCs/>
          <w:i/>
          <w:iCs/>
          <w:sz w:val="22"/>
          <w:szCs w:val="22"/>
        </w:rPr>
        <w:t>año</w:t>
      </w:r>
      <w:r w:rsidR="00A64F63">
        <w:rPr>
          <w:bCs/>
          <w:i/>
          <w:iCs/>
          <w:sz w:val="22"/>
          <w:szCs w:val="22"/>
        </w:rPr>
        <w:t>s</w:t>
      </w:r>
      <w:r w:rsidR="006E2D0D">
        <w:rPr>
          <w:bCs/>
          <w:i/>
          <w:iCs/>
          <w:sz w:val="22"/>
          <w:szCs w:val="22"/>
        </w:rPr>
        <w:t xml:space="preserve">, Una (01) sala y un comedor, cocina, lavandero, </w:t>
      </w:r>
      <w:r w:rsidR="00A64F63">
        <w:rPr>
          <w:bCs/>
          <w:i/>
          <w:iCs/>
          <w:sz w:val="22"/>
          <w:szCs w:val="22"/>
        </w:rPr>
        <w:t>dos</w:t>
      </w:r>
      <w:r w:rsidR="006E2D0D">
        <w:rPr>
          <w:bCs/>
          <w:i/>
          <w:iCs/>
          <w:sz w:val="22"/>
          <w:szCs w:val="22"/>
        </w:rPr>
        <w:t xml:space="preserve"> </w:t>
      </w:r>
      <w:r w:rsidR="00BA65F7">
        <w:rPr>
          <w:bCs/>
          <w:i/>
          <w:iCs/>
          <w:sz w:val="22"/>
          <w:szCs w:val="22"/>
        </w:rPr>
        <w:t>(</w:t>
      </w:r>
      <w:r w:rsidR="00A64F63">
        <w:rPr>
          <w:bCs/>
          <w:i/>
          <w:iCs/>
          <w:sz w:val="22"/>
          <w:szCs w:val="22"/>
        </w:rPr>
        <w:t>2</w:t>
      </w:r>
      <w:r w:rsidR="006E2D0D">
        <w:rPr>
          <w:bCs/>
          <w:i/>
          <w:iCs/>
          <w:sz w:val="22"/>
          <w:szCs w:val="22"/>
        </w:rPr>
        <w:t>) puesto de estacionamiento.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9D036D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Bien Mueble</w:t>
      </w:r>
      <w:r>
        <w:rPr>
          <w:bCs/>
          <w:i/>
          <w:iCs/>
          <w:sz w:val="22"/>
          <w:szCs w:val="22"/>
        </w:rPr>
        <w:t xml:space="preserve">: </w:t>
      </w:r>
    </w:p>
    <w:p w:rsidR="00004FAE" w:rsidRPr="00EF01A5" w:rsidRDefault="009D036D" w:rsidP="00A477C5">
      <w:pPr>
        <w:jc w:val="both"/>
        <w:rPr>
          <w:b/>
          <w:bCs/>
          <w:i/>
          <w:iCs/>
          <w:sz w:val="22"/>
          <w:szCs w:val="22"/>
        </w:rPr>
      </w:pPr>
      <w:r w:rsidRPr="00EF01A5">
        <w:rPr>
          <w:b/>
          <w:bCs/>
          <w:i/>
          <w:iCs/>
          <w:sz w:val="22"/>
          <w:szCs w:val="22"/>
        </w:rPr>
        <w:t>Muebles y Enseres</w:t>
      </w:r>
      <w:r w:rsidR="00EF01A5">
        <w:rPr>
          <w:b/>
          <w:bCs/>
          <w:i/>
          <w:iCs/>
          <w:sz w:val="22"/>
          <w:szCs w:val="22"/>
        </w:rPr>
        <w:t>:</w:t>
      </w:r>
    </w:p>
    <w:p w:rsidR="009D036D" w:rsidRDefault="00004FAE" w:rsidP="00A477C5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Se encuentra expresado</w:t>
      </w:r>
      <w:r w:rsidR="009D036D">
        <w:rPr>
          <w:bCs/>
          <w:i/>
          <w:iCs/>
          <w:sz w:val="22"/>
          <w:szCs w:val="22"/>
        </w:rPr>
        <w:t xml:space="preserve"> a valor actual y se conforman por: Un (01) juego de recibo,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 xml:space="preserve">) closet, Una (01) cocina, </w:t>
      </w:r>
      <w:r w:rsidR="00C22566">
        <w:rPr>
          <w:bCs/>
          <w:i/>
          <w:iCs/>
          <w:sz w:val="22"/>
          <w:szCs w:val="22"/>
        </w:rPr>
        <w:t>Una (1) Nevera</w:t>
      </w:r>
      <w:r w:rsidR="00E66333">
        <w:rPr>
          <w:bCs/>
          <w:i/>
          <w:iCs/>
          <w:sz w:val="22"/>
          <w:szCs w:val="22"/>
        </w:rPr>
        <w:t xml:space="preserve"> dos </w:t>
      </w:r>
      <w:r w:rsidR="00C22566">
        <w:rPr>
          <w:bCs/>
          <w:i/>
          <w:iCs/>
          <w:sz w:val="22"/>
          <w:szCs w:val="22"/>
        </w:rPr>
        <w:t xml:space="preserve"> puertas, </w:t>
      </w:r>
      <w:r w:rsidR="009D036D">
        <w:rPr>
          <w:bCs/>
          <w:i/>
          <w:iCs/>
          <w:sz w:val="22"/>
          <w:szCs w:val="22"/>
        </w:rPr>
        <w:t>Un (01) microonda,</w:t>
      </w:r>
      <w:r w:rsidR="009D036D" w:rsidRPr="009D036D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>Un (01</w:t>
      </w:r>
      <w:r w:rsidR="00E66333">
        <w:rPr>
          <w:bCs/>
          <w:i/>
          <w:iCs/>
          <w:sz w:val="22"/>
          <w:szCs w:val="22"/>
        </w:rPr>
        <w:t xml:space="preserve">)horno eléctrico, </w:t>
      </w:r>
      <w:r w:rsidR="00697D4B">
        <w:rPr>
          <w:bCs/>
          <w:i/>
          <w:iCs/>
          <w:sz w:val="22"/>
          <w:szCs w:val="22"/>
        </w:rPr>
        <w:t xml:space="preserve"> </w:t>
      </w:r>
      <w:r w:rsidR="00D65455">
        <w:rPr>
          <w:bCs/>
          <w:i/>
          <w:iCs/>
          <w:sz w:val="22"/>
          <w:szCs w:val="22"/>
        </w:rPr>
        <w:t>Tres</w:t>
      </w:r>
      <w:r w:rsidR="00697D4B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3</w:t>
      </w:r>
      <w:r w:rsidR="00697D4B">
        <w:rPr>
          <w:bCs/>
          <w:i/>
          <w:iCs/>
          <w:sz w:val="22"/>
          <w:szCs w:val="22"/>
        </w:rPr>
        <w:t>) Televisores tres</w:t>
      </w:r>
      <w:r w:rsidR="009D036D">
        <w:rPr>
          <w:bCs/>
          <w:i/>
          <w:iCs/>
          <w:sz w:val="22"/>
          <w:szCs w:val="22"/>
        </w:rPr>
        <w:t xml:space="preserve"> 32” </w:t>
      </w:r>
      <w:r w:rsidR="00E66333">
        <w:rPr>
          <w:bCs/>
          <w:i/>
          <w:iCs/>
          <w:sz w:val="22"/>
          <w:szCs w:val="22"/>
        </w:rPr>
        <w:t>Samsung</w:t>
      </w:r>
      <w:r w:rsidR="008B4CC3">
        <w:rPr>
          <w:bCs/>
          <w:i/>
          <w:iCs/>
          <w:sz w:val="22"/>
          <w:szCs w:val="22"/>
        </w:rPr>
        <w:t>,</w:t>
      </w:r>
      <w:r w:rsidR="00E66333">
        <w:rPr>
          <w:bCs/>
          <w:i/>
          <w:iCs/>
          <w:sz w:val="22"/>
          <w:szCs w:val="22"/>
        </w:rPr>
        <w:t xml:space="preserve"> (01)</w:t>
      </w:r>
      <w:r w:rsidR="009D036D">
        <w:rPr>
          <w:bCs/>
          <w:i/>
          <w:iCs/>
          <w:sz w:val="22"/>
          <w:szCs w:val="22"/>
        </w:rPr>
        <w:t xml:space="preserve"> Línea Blanca, </w:t>
      </w:r>
      <w:r w:rsidR="00D65455">
        <w:rPr>
          <w:bCs/>
          <w:i/>
          <w:iCs/>
          <w:sz w:val="22"/>
          <w:szCs w:val="22"/>
        </w:rPr>
        <w:t>Dos</w:t>
      </w:r>
      <w:r w:rsidR="009D036D">
        <w:rPr>
          <w:bCs/>
          <w:i/>
          <w:iCs/>
          <w:sz w:val="22"/>
          <w:szCs w:val="22"/>
        </w:rPr>
        <w:t xml:space="preserve"> (0</w:t>
      </w:r>
      <w:r w:rsidR="00D65455">
        <w:rPr>
          <w:bCs/>
          <w:i/>
          <w:iCs/>
          <w:sz w:val="22"/>
          <w:szCs w:val="22"/>
        </w:rPr>
        <w:t>2</w:t>
      </w:r>
      <w:r w:rsidR="009D036D">
        <w:rPr>
          <w:bCs/>
          <w:i/>
          <w:iCs/>
          <w:sz w:val="22"/>
          <w:szCs w:val="22"/>
        </w:rPr>
        <w:t>) juego</w:t>
      </w:r>
      <w:r w:rsidR="00D65455">
        <w:rPr>
          <w:bCs/>
          <w:i/>
          <w:iCs/>
          <w:sz w:val="22"/>
          <w:szCs w:val="22"/>
        </w:rPr>
        <w:t>s</w:t>
      </w:r>
      <w:r w:rsidR="009D036D">
        <w:rPr>
          <w:bCs/>
          <w:i/>
          <w:iCs/>
          <w:sz w:val="22"/>
          <w:szCs w:val="22"/>
        </w:rPr>
        <w:t xml:space="preserve"> de cua</w:t>
      </w:r>
      <w:r w:rsidR="00D65455">
        <w:rPr>
          <w:bCs/>
          <w:i/>
          <w:iCs/>
          <w:sz w:val="22"/>
          <w:szCs w:val="22"/>
        </w:rPr>
        <w:t xml:space="preserve">rto </w:t>
      </w:r>
      <w:r w:rsidR="009D036D">
        <w:rPr>
          <w:bCs/>
          <w:i/>
          <w:iCs/>
          <w:sz w:val="22"/>
          <w:szCs w:val="22"/>
        </w:rPr>
        <w:t xml:space="preserve"> matrimonial,</w:t>
      </w:r>
      <w:r w:rsidR="00697D4B">
        <w:rPr>
          <w:bCs/>
          <w:i/>
          <w:iCs/>
          <w:sz w:val="22"/>
          <w:szCs w:val="22"/>
        </w:rPr>
        <w:t xml:space="preserve"> </w:t>
      </w:r>
      <w:r w:rsidR="009D036D">
        <w:rPr>
          <w:bCs/>
          <w:i/>
          <w:iCs/>
          <w:sz w:val="22"/>
          <w:szCs w:val="22"/>
        </w:rPr>
        <w:t xml:space="preserve">, </w:t>
      </w:r>
      <w:r w:rsidR="00D65455">
        <w:rPr>
          <w:bCs/>
          <w:i/>
          <w:iCs/>
          <w:sz w:val="22"/>
          <w:szCs w:val="22"/>
        </w:rPr>
        <w:t>Un</w:t>
      </w:r>
      <w:r w:rsidR="009D036D">
        <w:rPr>
          <w:bCs/>
          <w:i/>
          <w:iCs/>
          <w:sz w:val="22"/>
          <w:szCs w:val="22"/>
        </w:rPr>
        <w:t xml:space="preserve"> (0</w:t>
      </w:r>
      <w:r w:rsidR="008B4CC3">
        <w:rPr>
          <w:bCs/>
          <w:i/>
          <w:iCs/>
          <w:sz w:val="22"/>
          <w:szCs w:val="22"/>
        </w:rPr>
        <w:t>1</w:t>
      </w:r>
      <w:r w:rsidR="009D036D">
        <w:rPr>
          <w:bCs/>
          <w:i/>
          <w:iCs/>
          <w:sz w:val="22"/>
          <w:szCs w:val="22"/>
        </w:rPr>
        <w:t>) equ</w:t>
      </w:r>
      <w:r w:rsidR="00E66333">
        <w:rPr>
          <w:bCs/>
          <w:i/>
          <w:iCs/>
          <w:sz w:val="22"/>
          <w:szCs w:val="22"/>
        </w:rPr>
        <w:t>ipo de sonido Samsung.</w:t>
      </w:r>
    </w:p>
    <w:p w:rsidR="00897811" w:rsidRDefault="00897811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Inversiones:</w:t>
      </w:r>
      <w:r w:rsidR="006D6778">
        <w:rPr>
          <w:b/>
          <w:bCs/>
          <w:i/>
          <w:iCs/>
          <w:sz w:val="22"/>
          <w:szCs w:val="22"/>
        </w:rPr>
        <w:t xml:space="preserve"> </w:t>
      </w:r>
      <w:r w:rsidR="006D6778">
        <w:rPr>
          <w:bCs/>
          <w:i/>
          <w:iCs/>
          <w:sz w:val="22"/>
          <w:szCs w:val="22"/>
        </w:rPr>
        <w:t xml:space="preserve">Valor de mercado de (80%) de participación, en la empresa denominada </w:t>
      </w:r>
      <w:proofErr w:type="spellStart"/>
      <w:r w:rsidR="006D6778">
        <w:rPr>
          <w:bCs/>
          <w:i/>
          <w:iCs/>
          <w:sz w:val="22"/>
          <w:szCs w:val="22"/>
        </w:rPr>
        <w:t>Hiper</w:t>
      </w:r>
      <w:proofErr w:type="spellEnd"/>
      <w:r w:rsidR="006D6778">
        <w:rPr>
          <w:bCs/>
          <w:i/>
          <w:iCs/>
          <w:sz w:val="22"/>
          <w:szCs w:val="22"/>
        </w:rPr>
        <w:t xml:space="preserve"> Modelo C.A, con</w:t>
      </w:r>
      <w:r w:rsidR="00AC558A">
        <w:rPr>
          <w:bCs/>
          <w:i/>
          <w:iCs/>
          <w:sz w:val="22"/>
          <w:szCs w:val="22"/>
        </w:rPr>
        <w:t xml:space="preserve"> domicilio en Los Teques Bs. 50.4</w:t>
      </w:r>
      <w:r w:rsidR="00390854">
        <w:rPr>
          <w:bCs/>
          <w:i/>
          <w:iCs/>
          <w:sz w:val="22"/>
          <w:szCs w:val="22"/>
        </w:rPr>
        <w:t>00</w:t>
      </w:r>
      <w:r w:rsidR="006D6778">
        <w:rPr>
          <w:bCs/>
          <w:i/>
          <w:iCs/>
          <w:sz w:val="22"/>
          <w:szCs w:val="22"/>
        </w:rPr>
        <w:t>.000,00</w:t>
      </w:r>
    </w:p>
    <w:p w:rsidR="00A223A9" w:rsidRPr="00A223A9" w:rsidRDefault="00A223A9" w:rsidP="00A477C5">
      <w:pPr>
        <w:jc w:val="both"/>
        <w:rPr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6D6778" w:rsidRDefault="008E7756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(5</w:t>
      </w:r>
      <w:r w:rsidR="006D6778"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Luncheria</w:t>
      </w:r>
      <w:proofErr w:type="spellEnd"/>
      <w:r>
        <w:rPr>
          <w:bCs/>
          <w:i/>
          <w:iCs/>
          <w:sz w:val="22"/>
          <w:szCs w:val="22"/>
        </w:rPr>
        <w:t xml:space="preserve"> y </w:t>
      </w:r>
      <w:proofErr w:type="spellStart"/>
      <w:r>
        <w:rPr>
          <w:bCs/>
          <w:i/>
          <w:iCs/>
          <w:sz w:val="22"/>
          <w:szCs w:val="22"/>
        </w:rPr>
        <w:t>Panaderia</w:t>
      </w:r>
      <w:proofErr w:type="spellEnd"/>
      <w:r>
        <w:rPr>
          <w:bCs/>
          <w:i/>
          <w:iCs/>
          <w:sz w:val="22"/>
          <w:szCs w:val="22"/>
        </w:rPr>
        <w:t xml:space="preserve"> Roma, </w:t>
      </w:r>
      <w:proofErr w:type="gramStart"/>
      <w:r>
        <w:rPr>
          <w:bCs/>
          <w:i/>
          <w:iCs/>
          <w:sz w:val="22"/>
          <w:szCs w:val="22"/>
        </w:rPr>
        <w:t>C.A</w:t>
      </w:r>
      <w:r w:rsidR="006D6778">
        <w:rPr>
          <w:bCs/>
          <w:i/>
          <w:iCs/>
          <w:sz w:val="22"/>
          <w:szCs w:val="22"/>
        </w:rPr>
        <w:t xml:space="preserve"> ,</w:t>
      </w:r>
      <w:proofErr w:type="gramEnd"/>
      <w:r w:rsidR="006D6778">
        <w:rPr>
          <w:bCs/>
          <w:i/>
          <w:iCs/>
          <w:sz w:val="22"/>
          <w:szCs w:val="22"/>
        </w:rPr>
        <w:t xml:space="preserve"> con domicilio en Los Teques Bs. </w:t>
      </w:r>
      <w:r w:rsidR="00AC558A">
        <w:rPr>
          <w:bCs/>
          <w:i/>
          <w:iCs/>
          <w:sz w:val="22"/>
          <w:szCs w:val="22"/>
        </w:rPr>
        <w:t>59.010</w:t>
      </w:r>
      <w:r>
        <w:rPr>
          <w:bCs/>
          <w:i/>
          <w:iCs/>
          <w:sz w:val="22"/>
          <w:szCs w:val="22"/>
        </w:rPr>
        <w:t>.000,00</w:t>
      </w:r>
    </w:p>
    <w:p w:rsidR="00EF01A5" w:rsidRDefault="00EF01A5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8E7756">
        <w:rPr>
          <w:bCs/>
          <w:i/>
          <w:iCs/>
          <w:sz w:val="22"/>
          <w:szCs w:val="22"/>
        </w:rPr>
        <w:t>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8E7756">
        <w:rPr>
          <w:bCs/>
          <w:i/>
          <w:iCs/>
          <w:sz w:val="22"/>
          <w:szCs w:val="22"/>
        </w:rPr>
        <w:t>Panaderia</w:t>
      </w:r>
      <w:proofErr w:type="spellEnd"/>
      <w:r w:rsidR="008E7756">
        <w:rPr>
          <w:bCs/>
          <w:i/>
          <w:iCs/>
          <w:sz w:val="22"/>
          <w:szCs w:val="22"/>
        </w:rPr>
        <w:t xml:space="preserve"> y  </w:t>
      </w:r>
      <w:proofErr w:type="spellStart"/>
      <w:r w:rsidR="008E7756">
        <w:rPr>
          <w:bCs/>
          <w:i/>
          <w:iCs/>
          <w:sz w:val="22"/>
          <w:szCs w:val="22"/>
        </w:rPr>
        <w:t>Pasteleria</w:t>
      </w:r>
      <w:proofErr w:type="spellEnd"/>
      <w:r w:rsidR="008E7756">
        <w:rPr>
          <w:bCs/>
          <w:i/>
          <w:iCs/>
          <w:sz w:val="22"/>
          <w:szCs w:val="22"/>
        </w:rPr>
        <w:t xml:space="preserve"> </w:t>
      </w:r>
      <w:proofErr w:type="spellStart"/>
      <w:r w:rsidR="008E7756">
        <w:rPr>
          <w:bCs/>
          <w:i/>
          <w:iCs/>
          <w:sz w:val="22"/>
          <w:szCs w:val="22"/>
        </w:rPr>
        <w:t>Bermupan</w:t>
      </w:r>
      <w:proofErr w:type="spellEnd"/>
      <w:r w:rsidR="008E7756">
        <w:rPr>
          <w:bCs/>
          <w:i/>
          <w:iCs/>
          <w:sz w:val="22"/>
          <w:szCs w:val="22"/>
        </w:rPr>
        <w:t>, C.A</w:t>
      </w:r>
      <w:r>
        <w:rPr>
          <w:bCs/>
          <w:i/>
          <w:iCs/>
          <w:sz w:val="22"/>
          <w:szCs w:val="22"/>
        </w:rPr>
        <w:t xml:space="preserve">, con domicilio en Los Teques Bs. </w:t>
      </w:r>
      <w:r w:rsidR="00AC558A">
        <w:rPr>
          <w:bCs/>
          <w:i/>
          <w:iCs/>
          <w:sz w:val="22"/>
          <w:szCs w:val="22"/>
        </w:rPr>
        <w:t>393.750</w:t>
      </w:r>
      <w:r w:rsidR="008E7756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CC2D5A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37,5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Panaderia</w:t>
      </w:r>
      <w:proofErr w:type="spellEnd"/>
      <w:r w:rsidR="00CC2D5A">
        <w:rPr>
          <w:bCs/>
          <w:i/>
          <w:iCs/>
          <w:sz w:val="22"/>
          <w:szCs w:val="22"/>
        </w:rPr>
        <w:t xml:space="preserve"> y </w:t>
      </w:r>
    </w:p>
    <w:p w:rsidR="006D6778" w:rsidRDefault="00CC2D5A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Pastelería Mi Pan Favorito</w:t>
      </w:r>
      <w:r w:rsidR="006D6778">
        <w:rPr>
          <w:bCs/>
          <w:i/>
          <w:iCs/>
          <w:sz w:val="22"/>
          <w:szCs w:val="22"/>
        </w:rPr>
        <w:t xml:space="preserve"> C.A, con domicilio en Los Teques Bs. </w:t>
      </w:r>
      <w:r w:rsidR="00AC558A">
        <w:rPr>
          <w:bCs/>
          <w:i/>
          <w:iCs/>
          <w:sz w:val="22"/>
          <w:szCs w:val="22"/>
        </w:rPr>
        <w:t>348.6</w:t>
      </w:r>
      <w:r w:rsidR="00390854">
        <w:rPr>
          <w:bCs/>
          <w:i/>
          <w:iCs/>
          <w:sz w:val="22"/>
          <w:szCs w:val="22"/>
        </w:rPr>
        <w:t>00</w:t>
      </w:r>
      <w:r w:rsidR="006D6778">
        <w:rPr>
          <w:bCs/>
          <w:i/>
          <w:iCs/>
          <w:sz w:val="22"/>
          <w:szCs w:val="22"/>
        </w:rPr>
        <w:t>.000,00</w:t>
      </w: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FD6341" w:rsidRDefault="00FD6341" w:rsidP="00FD6341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B0FB2" wp14:editId="79560BB5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5080" r="1143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35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7.25pt;margin-top:28.85pt;width:641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/Q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jP8sfZfIoRhbvZZBrxSXENNdb5T1x3KBgldt4SsW99pZWC0Wub&#10;xUTk+OJ8IEaKa0DIq/RGSBkVIBXqS7yYjqcxwGkpWLgMbs7ud5W06EiChuI3sLhzs/qgWARrOWHr&#10;wfZEyIsNyaUKeFAa0Bmsi0h+LNLFer6e56N8PFuP8rSuR8+bKh/NNtnjtJ7UVVVnPwO1LC9awRhX&#10;gd1VsFn+d4IYns5FajfJ3tqQ3KPHfgHZ6z+SjrMN47wIY6fZeWuvMweNRufhPYVH8H4P9vtXv/oF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EtUr9A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>
        <w:rPr>
          <w:rFonts w:ascii="Calibri" w:hAnsi="Calibri"/>
          <w:i/>
          <w:iCs/>
          <w:sz w:val="22"/>
          <w:szCs w:val="22"/>
        </w:rPr>
        <w:t>n</w:t>
      </w:r>
    </w:p>
    <w:p w:rsidR="00FD6341" w:rsidRPr="00ED2F67" w:rsidRDefault="00FD6341" w:rsidP="00FD634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79432D">
        <w:rPr>
          <w:rFonts w:ascii="Calibri" w:hAnsi="Calibri"/>
          <w:i/>
          <w:iCs/>
          <w:sz w:val="22"/>
          <w:szCs w:val="22"/>
        </w:rPr>
        <w:t>8282163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Tipografia</w:t>
      </w:r>
      <w:proofErr w:type="spellEnd"/>
      <w:r w:rsidR="00CC2D5A">
        <w:rPr>
          <w:bCs/>
          <w:i/>
          <w:iCs/>
          <w:sz w:val="22"/>
          <w:szCs w:val="22"/>
        </w:rPr>
        <w:t xml:space="preserve"> La Nueva </w:t>
      </w:r>
      <w:proofErr w:type="spellStart"/>
      <w:r w:rsidR="00CC2D5A">
        <w:rPr>
          <w:bCs/>
          <w:i/>
          <w:iCs/>
          <w:sz w:val="22"/>
          <w:szCs w:val="22"/>
        </w:rPr>
        <w:t>Vision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 C.A, con domicilio </w:t>
      </w:r>
      <w:r w:rsidR="00CC2D5A">
        <w:rPr>
          <w:bCs/>
          <w:i/>
          <w:iCs/>
          <w:sz w:val="22"/>
          <w:szCs w:val="22"/>
        </w:rPr>
        <w:t xml:space="preserve">en Los Teques Bs. </w:t>
      </w:r>
      <w:r w:rsidR="00AC558A">
        <w:rPr>
          <w:bCs/>
          <w:i/>
          <w:iCs/>
          <w:sz w:val="22"/>
          <w:szCs w:val="22"/>
        </w:rPr>
        <w:t>11.970</w:t>
      </w:r>
      <w:r w:rsidR="00CC2D5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Diario La Verdad de Vargas, </w:t>
      </w:r>
      <w:r>
        <w:rPr>
          <w:bCs/>
          <w:i/>
          <w:iCs/>
          <w:sz w:val="22"/>
          <w:szCs w:val="22"/>
        </w:rPr>
        <w:t xml:space="preserve"> C.A, con domicilio en L</w:t>
      </w:r>
      <w:r w:rsidR="00CC2D5A">
        <w:rPr>
          <w:bCs/>
          <w:i/>
          <w:iCs/>
          <w:sz w:val="22"/>
          <w:szCs w:val="22"/>
        </w:rPr>
        <w:t>a Guaira</w:t>
      </w:r>
      <w:r>
        <w:rPr>
          <w:bCs/>
          <w:i/>
          <w:iCs/>
          <w:sz w:val="22"/>
          <w:szCs w:val="22"/>
        </w:rPr>
        <w:t xml:space="preserve"> Bs. </w:t>
      </w:r>
      <w:r w:rsidR="00AC558A">
        <w:rPr>
          <w:bCs/>
          <w:i/>
          <w:iCs/>
          <w:sz w:val="22"/>
          <w:szCs w:val="22"/>
        </w:rPr>
        <w:t>33</w:t>
      </w:r>
      <w:r w:rsidR="00390854">
        <w:rPr>
          <w:bCs/>
          <w:i/>
          <w:iCs/>
          <w:sz w:val="22"/>
          <w:szCs w:val="22"/>
        </w:rPr>
        <w:t>8.000</w:t>
      </w:r>
      <w:r w:rsidR="00CC2D5A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6D6778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4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CC2D5A">
        <w:rPr>
          <w:bCs/>
          <w:i/>
          <w:iCs/>
          <w:sz w:val="22"/>
          <w:szCs w:val="22"/>
        </w:rPr>
        <w:t xml:space="preserve"> Diario Avance de Los Teques</w:t>
      </w:r>
      <w:r>
        <w:rPr>
          <w:bCs/>
          <w:i/>
          <w:iCs/>
          <w:sz w:val="22"/>
          <w:szCs w:val="22"/>
        </w:rPr>
        <w:t xml:space="preserve"> C.A, con domicilio en Los Teques Bs.</w:t>
      </w:r>
      <w:r w:rsidR="00CC2D5A">
        <w:rPr>
          <w:bCs/>
          <w:i/>
          <w:iCs/>
          <w:sz w:val="22"/>
          <w:szCs w:val="22"/>
        </w:rPr>
        <w:t xml:space="preserve"> </w:t>
      </w:r>
      <w:r w:rsidR="00AC558A">
        <w:rPr>
          <w:bCs/>
          <w:i/>
          <w:iCs/>
          <w:sz w:val="22"/>
          <w:szCs w:val="22"/>
        </w:rPr>
        <w:t>380.010.000,00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CC2D5A">
        <w:rPr>
          <w:bCs/>
          <w:i/>
          <w:iCs/>
          <w:sz w:val="22"/>
          <w:szCs w:val="22"/>
        </w:rPr>
        <w:t>15</w:t>
      </w:r>
      <w:r>
        <w:rPr>
          <w:bCs/>
          <w:i/>
          <w:iCs/>
          <w:sz w:val="22"/>
          <w:szCs w:val="22"/>
        </w:rPr>
        <w:t xml:space="preserve">%) de participación, en la empresa denominada </w:t>
      </w:r>
      <w:proofErr w:type="spellStart"/>
      <w:r w:rsidR="00CC2D5A">
        <w:rPr>
          <w:bCs/>
          <w:i/>
          <w:iCs/>
          <w:sz w:val="22"/>
          <w:szCs w:val="22"/>
        </w:rPr>
        <w:t>Super</w:t>
      </w:r>
      <w:proofErr w:type="spellEnd"/>
      <w:r w:rsidR="00CC2D5A">
        <w:rPr>
          <w:bCs/>
          <w:i/>
          <w:iCs/>
          <w:sz w:val="22"/>
          <w:szCs w:val="22"/>
        </w:rPr>
        <w:t xml:space="preserve"> </w:t>
      </w:r>
      <w:proofErr w:type="spellStart"/>
      <w:r w:rsidR="00CC2D5A">
        <w:rPr>
          <w:bCs/>
          <w:i/>
          <w:iCs/>
          <w:sz w:val="22"/>
          <w:szCs w:val="22"/>
        </w:rPr>
        <w:t>Lider</w:t>
      </w:r>
      <w:proofErr w:type="spellEnd"/>
      <w:r w:rsidR="00CC2D5A">
        <w:rPr>
          <w:bCs/>
          <w:i/>
          <w:iCs/>
          <w:sz w:val="22"/>
          <w:szCs w:val="22"/>
        </w:rPr>
        <w:t xml:space="preserve"> Los Teques </w:t>
      </w:r>
      <w:r>
        <w:rPr>
          <w:bCs/>
          <w:i/>
          <w:iCs/>
          <w:sz w:val="22"/>
          <w:szCs w:val="22"/>
        </w:rPr>
        <w:t xml:space="preserve"> C.A, con domicilio</w:t>
      </w:r>
      <w:r w:rsidR="0044633E">
        <w:rPr>
          <w:bCs/>
          <w:i/>
          <w:iCs/>
          <w:sz w:val="22"/>
          <w:szCs w:val="22"/>
        </w:rPr>
        <w:t xml:space="preserve"> en Los Teques Bs. </w:t>
      </w:r>
      <w:r w:rsidR="00AC558A">
        <w:rPr>
          <w:bCs/>
          <w:i/>
          <w:iCs/>
          <w:sz w:val="22"/>
          <w:szCs w:val="22"/>
        </w:rPr>
        <w:t>632.10</w:t>
      </w:r>
      <w:r w:rsidR="00390854">
        <w:rPr>
          <w:bCs/>
          <w:i/>
          <w:iCs/>
          <w:sz w:val="22"/>
          <w:szCs w:val="22"/>
        </w:rPr>
        <w:t>0</w:t>
      </w:r>
      <w:r w:rsidR="0044633E"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44633E" w:rsidRDefault="0044633E" w:rsidP="0044633E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Centro Comercial Hito, con domicilio en Los Teques Bs. </w:t>
      </w:r>
      <w:r w:rsidR="00AC558A">
        <w:rPr>
          <w:bCs/>
          <w:i/>
          <w:iCs/>
          <w:sz w:val="22"/>
          <w:szCs w:val="22"/>
        </w:rPr>
        <w:t>346.50</w:t>
      </w:r>
      <w:r w:rsidR="00390854">
        <w:rPr>
          <w:bCs/>
          <w:i/>
          <w:iCs/>
          <w:sz w:val="22"/>
          <w:szCs w:val="22"/>
        </w:rPr>
        <w:t>0</w:t>
      </w:r>
      <w:r>
        <w:rPr>
          <w:bCs/>
          <w:i/>
          <w:iCs/>
          <w:sz w:val="22"/>
          <w:szCs w:val="22"/>
        </w:rPr>
        <w:t>.000,00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1936E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(60</w:t>
      </w:r>
      <w:r w:rsidR="00B21239">
        <w:rPr>
          <w:bCs/>
          <w:i/>
          <w:iCs/>
          <w:sz w:val="22"/>
          <w:szCs w:val="22"/>
        </w:rPr>
        <w:t>%) de participación, en la empresa den</w:t>
      </w:r>
      <w:r>
        <w:rPr>
          <w:bCs/>
          <w:i/>
          <w:iCs/>
          <w:sz w:val="22"/>
          <w:szCs w:val="22"/>
        </w:rPr>
        <w:t xml:space="preserve">ominada  </w:t>
      </w:r>
      <w:proofErr w:type="spellStart"/>
      <w:r>
        <w:rPr>
          <w:bCs/>
          <w:i/>
          <w:iCs/>
          <w:sz w:val="22"/>
          <w:szCs w:val="22"/>
        </w:rPr>
        <w:t>Automercado</w:t>
      </w:r>
      <w:proofErr w:type="spellEnd"/>
      <w:r>
        <w:rPr>
          <w:bCs/>
          <w:i/>
          <w:iCs/>
          <w:sz w:val="22"/>
          <w:szCs w:val="22"/>
        </w:rPr>
        <w:t xml:space="preserve"> Express 2707, </w:t>
      </w:r>
      <w:r w:rsidR="00B21239">
        <w:rPr>
          <w:bCs/>
          <w:i/>
          <w:iCs/>
          <w:sz w:val="22"/>
          <w:szCs w:val="22"/>
        </w:rPr>
        <w:t>C.A, con domicilio en Los Teques Bs</w:t>
      </w:r>
      <w:r>
        <w:rPr>
          <w:bCs/>
          <w:i/>
          <w:iCs/>
          <w:sz w:val="22"/>
          <w:szCs w:val="22"/>
        </w:rPr>
        <w:t xml:space="preserve">. </w:t>
      </w:r>
      <w:r w:rsidR="00AC558A">
        <w:rPr>
          <w:bCs/>
          <w:i/>
          <w:iCs/>
          <w:sz w:val="22"/>
          <w:szCs w:val="22"/>
        </w:rPr>
        <w:t>957.874.8</w:t>
      </w:r>
      <w:r>
        <w:rPr>
          <w:bCs/>
          <w:i/>
          <w:iCs/>
          <w:sz w:val="22"/>
          <w:szCs w:val="22"/>
        </w:rPr>
        <w:t>00,00</w:t>
      </w: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(25%)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Super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Lider</w:t>
      </w:r>
      <w:proofErr w:type="spellEnd"/>
      <w:r>
        <w:rPr>
          <w:bCs/>
          <w:i/>
          <w:iCs/>
          <w:sz w:val="22"/>
          <w:szCs w:val="22"/>
        </w:rPr>
        <w:t xml:space="preserve"> Charallave C.A, con </w:t>
      </w:r>
      <w:r w:rsidR="00AC558A">
        <w:rPr>
          <w:bCs/>
          <w:i/>
          <w:iCs/>
          <w:sz w:val="22"/>
          <w:szCs w:val="22"/>
        </w:rPr>
        <w:t>domicilio en Charallave  Bs. 504</w:t>
      </w:r>
      <w:r>
        <w:rPr>
          <w:bCs/>
          <w:i/>
          <w:iCs/>
          <w:sz w:val="22"/>
          <w:szCs w:val="22"/>
        </w:rPr>
        <w:t>.000.000,00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(10%) de participación, en la empresa denominada Inversiones y Valores Los Teques  C.A, con d</w:t>
      </w:r>
      <w:r w:rsidR="008655CD">
        <w:rPr>
          <w:bCs/>
          <w:i/>
          <w:iCs/>
          <w:sz w:val="22"/>
          <w:szCs w:val="22"/>
        </w:rPr>
        <w:t>omicilio en Los Teques Bs. 51</w:t>
      </w:r>
      <w:r w:rsidR="00390854">
        <w:rPr>
          <w:bCs/>
          <w:i/>
          <w:iCs/>
          <w:sz w:val="22"/>
          <w:szCs w:val="22"/>
        </w:rPr>
        <w:t>.72</w:t>
      </w:r>
      <w:r>
        <w:rPr>
          <w:bCs/>
          <w:i/>
          <w:iCs/>
          <w:sz w:val="22"/>
          <w:szCs w:val="22"/>
        </w:rPr>
        <w:t>5.000,00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Valor de mercado de (10%) de participación, en la empresa denominada </w:t>
      </w:r>
      <w:proofErr w:type="spellStart"/>
      <w:r>
        <w:rPr>
          <w:bCs/>
          <w:i/>
          <w:iCs/>
          <w:sz w:val="22"/>
          <w:szCs w:val="22"/>
        </w:rPr>
        <w:t>Fogo</w:t>
      </w:r>
      <w:proofErr w:type="spellEnd"/>
      <w:r>
        <w:rPr>
          <w:bCs/>
          <w:i/>
          <w:iCs/>
          <w:sz w:val="22"/>
          <w:szCs w:val="22"/>
        </w:rPr>
        <w:t xml:space="preserve"> de Chao </w:t>
      </w:r>
      <w:proofErr w:type="spellStart"/>
      <w:r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 C.A, con</w:t>
      </w:r>
      <w:r w:rsidR="00390854">
        <w:rPr>
          <w:bCs/>
          <w:i/>
          <w:iCs/>
          <w:sz w:val="22"/>
          <w:szCs w:val="22"/>
        </w:rPr>
        <w:t xml:space="preserve"> domicilio en Los Teques Bs. 3.1</w:t>
      </w:r>
      <w:r>
        <w:rPr>
          <w:bCs/>
          <w:i/>
          <w:iCs/>
          <w:sz w:val="22"/>
          <w:szCs w:val="22"/>
        </w:rPr>
        <w:t>50.000,00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B21239" w:rsidRDefault="00B2123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Valor de mercado de (</w:t>
      </w:r>
      <w:r w:rsidR="00EC7028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 xml:space="preserve">0%) de participación, en la empresa denominada </w:t>
      </w:r>
      <w:r w:rsidR="00EC7028">
        <w:rPr>
          <w:bCs/>
          <w:i/>
          <w:iCs/>
          <w:sz w:val="22"/>
          <w:szCs w:val="22"/>
        </w:rPr>
        <w:t xml:space="preserve">Samba y Sushi </w:t>
      </w:r>
      <w:proofErr w:type="spellStart"/>
      <w:r w:rsidR="00EC7028">
        <w:rPr>
          <w:bCs/>
          <w:i/>
          <w:iCs/>
          <w:sz w:val="22"/>
          <w:szCs w:val="22"/>
        </w:rPr>
        <w:t>Churrasqueria</w:t>
      </w:r>
      <w:proofErr w:type="spellEnd"/>
      <w:r>
        <w:rPr>
          <w:bCs/>
          <w:i/>
          <w:iCs/>
          <w:sz w:val="22"/>
          <w:szCs w:val="22"/>
        </w:rPr>
        <w:t xml:space="preserve"> C.A, con do</w:t>
      </w:r>
      <w:r w:rsidR="008655CD">
        <w:rPr>
          <w:bCs/>
          <w:i/>
          <w:iCs/>
          <w:sz w:val="22"/>
          <w:szCs w:val="22"/>
        </w:rPr>
        <w:t>micilio en Los Teques Bs. 6.3</w:t>
      </w:r>
      <w:r w:rsidR="00EC7028">
        <w:rPr>
          <w:bCs/>
          <w:i/>
          <w:iCs/>
          <w:sz w:val="22"/>
          <w:szCs w:val="22"/>
        </w:rPr>
        <w:t>50</w:t>
      </w:r>
      <w:r>
        <w:rPr>
          <w:bCs/>
          <w:i/>
          <w:iCs/>
          <w:sz w:val="22"/>
          <w:szCs w:val="22"/>
        </w:rPr>
        <w:t>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Propietario del Edificio Modelo ubicado avenida </w:t>
      </w:r>
      <w:proofErr w:type="spellStart"/>
      <w:r>
        <w:rPr>
          <w:bCs/>
          <w:i/>
          <w:iCs/>
          <w:sz w:val="22"/>
          <w:szCs w:val="22"/>
        </w:rPr>
        <w:t>vict</w:t>
      </w:r>
      <w:r w:rsidR="00390854">
        <w:rPr>
          <w:bCs/>
          <w:i/>
          <w:iCs/>
          <w:sz w:val="22"/>
          <w:szCs w:val="22"/>
        </w:rPr>
        <w:t>or</w:t>
      </w:r>
      <w:proofErr w:type="spellEnd"/>
      <w:r w:rsidR="00390854">
        <w:rPr>
          <w:bCs/>
          <w:i/>
          <w:iCs/>
          <w:sz w:val="22"/>
          <w:szCs w:val="22"/>
        </w:rPr>
        <w:t xml:space="preserve"> baptista Los Teques.  Bs. 157</w:t>
      </w:r>
      <w:r>
        <w:rPr>
          <w:bCs/>
          <w:i/>
          <w:iCs/>
          <w:sz w:val="22"/>
          <w:szCs w:val="22"/>
        </w:rPr>
        <w:t>.500.000,00</w:t>
      </w:r>
    </w:p>
    <w:p w:rsidR="00EC7028" w:rsidRDefault="00EC7028" w:rsidP="00B21239">
      <w:pPr>
        <w:jc w:val="both"/>
        <w:rPr>
          <w:bCs/>
          <w:i/>
          <w:iCs/>
          <w:sz w:val="22"/>
          <w:szCs w:val="22"/>
        </w:rPr>
      </w:pPr>
    </w:p>
    <w:p w:rsidR="00EC7028" w:rsidRDefault="00DF64E3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Copropietario Lo</w:t>
      </w:r>
      <w:r w:rsidR="003B5746">
        <w:rPr>
          <w:bCs/>
          <w:i/>
          <w:iCs/>
          <w:sz w:val="22"/>
          <w:szCs w:val="22"/>
        </w:rPr>
        <w:t xml:space="preserve">cal Comercial avenida </w:t>
      </w:r>
      <w:proofErr w:type="spellStart"/>
      <w:r w:rsidR="003B5746">
        <w:rPr>
          <w:bCs/>
          <w:i/>
          <w:iCs/>
          <w:sz w:val="22"/>
          <w:szCs w:val="22"/>
        </w:rPr>
        <w:t>bermudez</w:t>
      </w:r>
      <w:proofErr w:type="spellEnd"/>
      <w:r w:rsidR="003B5746">
        <w:rPr>
          <w:bCs/>
          <w:i/>
          <w:iCs/>
          <w:sz w:val="22"/>
          <w:szCs w:val="22"/>
        </w:rPr>
        <w:t xml:space="preserve"> R</w:t>
      </w:r>
      <w:r>
        <w:rPr>
          <w:bCs/>
          <w:i/>
          <w:iCs/>
          <w:sz w:val="22"/>
          <w:szCs w:val="22"/>
        </w:rPr>
        <w:t>esiden</w:t>
      </w:r>
      <w:r w:rsidR="003B5746">
        <w:rPr>
          <w:bCs/>
          <w:i/>
          <w:iCs/>
          <w:sz w:val="22"/>
          <w:szCs w:val="22"/>
        </w:rPr>
        <w:t>cias A</w:t>
      </w:r>
      <w:r w:rsidR="008655CD">
        <w:rPr>
          <w:bCs/>
          <w:i/>
          <w:iCs/>
          <w:sz w:val="22"/>
          <w:szCs w:val="22"/>
        </w:rPr>
        <w:t>raguaney Los Teques  Bs. 75</w:t>
      </w:r>
      <w:r w:rsidR="00390854">
        <w:rPr>
          <w:bCs/>
          <w:i/>
          <w:iCs/>
          <w:sz w:val="22"/>
          <w:szCs w:val="22"/>
        </w:rPr>
        <w:t>.8</w:t>
      </w:r>
      <w:r>
        <w:rPr>
          <w:bCs/>
          <w:i/>
          <w:iCs/>
          <w:sz w:val="22"/>
          <w:szCs w:val="22"/>
        </w:rPr>
        <w:t>00.000,00</w:t>
      </w:r>
    </w:p>
    <w:p w:rsidR="00DF64E3" w:rsidRDefault="00DF64E3" w:rsidP="00B21239">
      <w:pPr>
        <w:jc w:val="both"/>
        <w:rPr>
          <w:bCs/>
          <w:i/>
          <w:iCs/>
          <w:sz w:val="22"/>
          <w:szCs w:val="22"/>
        </w:rPr>
      </w:pPr>
    </w:p>
    <w:p w:rsidR="00DF64E3" w:rsidRDefault="00EF3F29" w:rsidP="00B21239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Copropietario </w:t>
      </w:r>
      <w:proofErr w:type="spellStart"/>
      <w:r>
        <w:rPr>
          <w:bCs/>
          <w:i/>
          <w:iCs/>
          <w:sz w:val="22"/>
          <w:szCs w:val="22"/>
        </w:rPr>
        <w:t>inmuieble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Oficentr</w:t>
      </w:r>
      <w:r w:rsidR="008655CD">
        <w:rPr>
          <w:bCs/>
          <w:i/>
          <w:iCs/>
          <w:sz w:val="22"/>
          <w:szCs w:val="22"/>
        </w:rPr>
        <w:t>o</w:t>
      </w:r>
      <w:proofErr w:type="spellEnd"/>
      <w:r w:rsidR="008655CD">
        <w:rPr>
          <w:bCs/>
          <w:i/>
          <w:iCs/>
          <w:sz w:val="22"/>
          <w:szCs w:val="22"/>
        </w:rPr>
        <w:t xml:space="preserve"> La  Hoyada Los Teques  Bs. 336</w:t>
      </w:r>
      <w:r>
        <w:rPr>
          <w:bCs/>
          <w:i/>
          <w:iCs/>
          <w:sz w:val="22"/>
          <w:szCs w:val="22"/>
        </w:rPr>
        <w:t>.000.000,00.</w:t>
      </w:r>
    </w:p>
    <w:p w:rsidR="00B21239" w:rsidRDefault="00B21239" w:rsidP="00A477C5">
      <w:pPr>
        <w:jc w:val="both"/>
        <w:rPr>
          <w:b/>
          <w:bCs/>
          <w:i/>
          <w:iCs/>
          <w:sz w:val="22"/>
          <w:szCs w:val="22"/>
        </w:rPr>
      </w:pPr>
    </w:p>
    <w:p w:rsidR="006D6778" w:rsidRDefault="006D6778" w:rsidP="00A477C5">
      <w:pPr>
        <w:jc w:val="both"/>
        <w:rPr>
          <w:b/>
          <w:bCs/>
          <w:i/>
          <w:iCs/>
          <w:sz w:val="22"/>
          <w:szCs w:val="22"/>
        </w:rPr>
      </w:pPr>
    </w:p>
    <w:p w:rsidR="00004FAE" w:rsidRDefault="00004FAE" w:rsidP="00A477C5">
      <w:pPr>
        <w:jc w:val="both"/>
        <w:rPr>
          <w:bCs/>
          <w:i/>
          <w:iCs/>
          <w:sz w:val="22"/>
          <w:szCs w:val="22"/>
        </w:rPr>
      </w:pPr>
      <w:r w:rsidRPr="00004FAE">
        <w:rPr>
          <w:b/>
          <w:bCs/>
          <w:i/>
          <w:iCs/>
          <w:sz w:val="22"/>
          <w:szCs w:val="22"/>
        </w:rPr>
        <w:t>Pasivo C</w:t>
      </w:r>
      <w:r w:rsidR="00EF01A5">
        <w:rPr>
          <w:b/>
          <w:bCs/>
          <w:i/>
          <w:iCs/>
          <w:sz w:val="22"/>
          <w:szCs w:val="22"/>
        </w:rPr>
        <w:t>orriente:</w:t>
      </w:r>
      <w:r w:rsidR="00EF01A5" w:rsidRPr="00490A3E">
        <w:rPr>
          <w:bCs/>
          <w:i/>
          <w:iCs/>
          <w:sz w:val="22"/>
          <w:szCs w:val="22"/>
        </w:rPr>
        <w:t xml:space="preserve"> </w:t>
      </w:r>
      <w:r w:rsidR="003B5746">
        <w:rPr>
          <w:bCs/>
          <w:i/>
          <w:iCs/>
          <w:sz w:val="22"/>
          <w:szCs w:val="22"/>
        </w:rPr>
        <w:t>Tarjeta de Cré</w:t>
      </w:r>
      <w:r w:rsidR="00490A3E" w:rsidRPr="00490A3E">
        <w:rPr>
          <w:bCs/>
          <w:i/>
          <w:iCs/>
          <w:sz w:val="22"/>
          <w:szCs w:val="22"/>
        </w:rPr>
        <w:t>ditos Bs.</w:t>
      </w:r>
      <w:r w:rsidR="008655CD">
        <w:rPr>
          <w:bCs/>
          <w:i/>
          <w:iCs/>
          <w:sz w:val="22"/>
          <w:szCs w:val="22"/>
        </w:rPr>
        <w:t>713.583</w:t>
      </w:r>
      <w:proofErr w:type="gramStart"/>
      <w:r w:rsidR="008655CD">
        <w:rPr>
          <w:bCs/>
          <w:i/>
          <w:iCs/>
          <w:sz w:val="22"/>
          <w:szCs w:val="22"/>
        </w:rPr>
        <w:t>,69</w:t>
      </w:r>
      <w:proofErr w:type="gramEnd"/>
      <w:r w:rsidR="003B5746">
        <w:rPr>
          <w:bCs/>
          <w:i/>
          <w:iCs/>
          <w:sz w:val="22"/>
          <w:szCs w:val="22"/>
        </w:rPr>
        <w:t xml:space="preserve"> Cré</w:t>
      </w:r>
      <w:r w:rsidR="008655CD">
        <w:rPr>
          <w:bCs/>
          <w:i/>
          <w:iCs/>
          <w:sz w:val="22"/>
          <w:szCs w:val="22"/>
        </w:rPr>
        <w:t xml:space="preserve">dito </w:t>
      </w:r>
      <w:proofErr w:type="spellStart"/>
      <w:r w:rsidR="008655CD">
        <w:rPr>
          <w:bCs/>
          <w:i/>
          <w:iCs/>
          <w:sz w:val="22"/>
          <w:szCs w:val="22"/>
        </w:rPr>
        <w:t>Agricola</w:t>
      </w:r>
      <w:proofErr w:type="spellEnd"/>
      <w:r w:rsidR="008655CD">
        <w:rPr>
          <w:bCs/>
          <w:i/>
          <w:iCs/>
          <w:sz w:val="22"/>
          <w:szCs w:val="22"/>
        </w:rPr>
        <w:t xml:space="preserve"> Bs. 3.25</w:t>
      </w:r>
      <w:r w:rsidR="003B5746">
        <w:rPr>
          <w:bCs/>
          <w:i/>
          <w:iCs/>
          <w:sz w:val="22"/>
          <w:szCs w:val="22"/>
        </w:rPr>
        <w:t>0.000,oo, Pré</w:t>
      </w:r>
      <w:r w:rsidR="00490A3E" w:rsidRPr="00490A3E">
        <w:rPr>
          <w:bCs/>
          <w:i/>
          <w:iCs/>
          <w:sz w:val="22"/>
          <w:szCs w:val="22"/>
        </w:rPr>
        <w:t>stamo Comercial Bs</w:t>
      </w:r>
      <w:r w:rsidR="001936E8">
        <w:rPr>
          <w:bCs/>
          <w:i/>
          <w:iCs/>
          <w:sz w:val="22"/>
          <w:szCs w:val="22"/>
        </w:rPr>
        <w:t xml:space="preserve">. </w:t>
      </w:r>
      <w:r w:rsidR="008655CD">
        <w:rPr>
          <w:bCs/>
          <w:i/>
          <w:iCs/>
          <w:sz w:val="22"/>
          <w:szCs w:val="22"/>
        </w:rPr>
        <w:t>12.594</w:t>
      </w:r>
      <w:r w:rsidR="00BE45B2">
        <w:rPr>
          <w:bCs/>
          <w:i/>
          <w:iCs/>
          <w:sz w:val="22"/>
          <w:szCs w:val="22"/>
        </w:rPr>
        <w:t>.000</w:t>
      </w:r>
      <w:r w:rsidR="00490A3E" w:rsidRPr="00490A3E">
        <w:rPr>
          <w:bCs/>
          <w:i/>
          <w:iCs/>
          <w:sz w:val="22"/>
          <w:szCs w:val="22"/>
        </w:rPr>
        <w:t>,00</w:t>
      </w:r>
      <w:r w:rsidR="00E66333">
        <w:rPr>
          <w:bCs/>
          <w:i/>
          <w:iCs/>
          <w:sz w:val="22"/>
          <w:szCs w:val="22"/>
        </w:rPr>
        <w:t>.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</w:p>
    <w:p w:rsidR="00106E20" w:rsidRDefault="00106E20" w:rsidP="00106E20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________________________________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PABLO ANTONIO DA SILVA PATUDA</w:t>
      </w:r>
    </w:p>
    <w:p w:rsidR="00106E20" w:rsidRDefault="00106E20" w:rsidP="00106E20">
      <w:pPr>
        <w:jc w:val="center"/>
        <w:rPr>
          <w:rFonts w:ascii="Book Antiqua" w:hAnsi="Book Antiqua" w:cs="Open Sans"/>
          <w:b/>
          <w:bCs/>
          <w:i/>
          <w:iCs/>
        </w:rPr>
      </w:pPr>
      <w:r>
        <w:rPr>
          <w:rFonts w:ascii="Book Antiqua" w:hAnsi="Book Antiqua" w:cs="Open Sans"/>
          <w:b/>
          <w:bCs/>
          <w:i/>
          <w:iCs/>
        </w:rPr>
        <w:t>C.I. V-6.877.384</w:t>
      </w:r>
    </w:p>
    <w:p w:rsidR="00E66333" w:rsidRDefault="00E66333" w:rsidP="00A477C5">
      <w:pPr>
        <w:jc w:val="both"/>
        <w:rPr>
          <w:bCs/>
          <w:i/>
          <w:iCs/>
          <w:sz w:val="22"/>
          <w:szCs w:val="22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E66333" w:rsidRPr="006C6EB3" w:rsidTr="005E479A">
        <w:trPr>
          <w:trHeight w:val="249"/>
        </w:trPr>
        <w:tc>
          <w:tcPr>
            <w:tcW w:w="9274" w:type="dxa"/>
            <w:shd w:val="clear" w:color="auto" w:fill="auto"/>
            <w:noWrap/>
            <w:vAlign w:val="bottom"/>
            <w:hideMark/>
          </w:tcPr>
          <w:p w:rsidR="00E66333" w:rsidRPr="006C6EB3" w:rsidRDefault="00E66333" w:rsidP="005E479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es-VE" w:eastAsia="es-VE"/>
              </w:rPr>
            </w:pPr>
          </w:p>
        </w:tc>
      </w:tr>
    </w:tbl>
    <w:p w:rsidR="00E66333" w:rsidRDefault="00FA764E" w:rsidP="00E66333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366395</wp:posOffset>
                </wp:positionV>
                <wp:extent cx="8147685" cy="635"/>
                <wp:effectExtent l="13335" t="825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7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B5239C" id="AutoShape 3" o:spid="_x0000_s1026" type="#_x0000_t32" style="position:absolute;margin-left:-77.25pt;margin-top:28.85pt;width:641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rM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GgS2tMbV4BXpbY2FEhP6tW8aPrdIaWrlqg9j85vZwOxWYhI7kLCxhlIsus/awY+BPBj&#10;r06N7QIkdAGd4kjOt5Hwk0cUDudZ/jibTzGi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"/>
            </w:pict>
          </mc:Fallback>
        </mc:AlternateConten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Ver Informe de </w:t>
      </w:r>
      <w:r w:rsidR="00E66333">
        <w:rPr>
          <w:rFonts w:ascii="Calibri" w:hAnsi="Calibri"/>
          <w:i/>
          <w:iCs/>
          <w:sz w:val="22"/>
          <w:szCs w:val="22"/>
        </w:rPr>
        <w:t xml:space="preserve">Compilación de Información Financiera </w:t>
      </w:r>
      <w:r w:rsidR="00E66333" w:rsidRPr="00B35405">
        <w:rPr>
          <w:rFonts w:ascii="Calibri" w:hAnsi="Calibri"/>
          <w:i/>
          <w:iCs/>
          <w:sz w:val="22"/>
          <w:szCs w:val="22"/>
        </w:rPr>
        <w:t xml:space="preserve"> emitido e</w:t>
      </w:r>
      <w:r w:rsidR="00E66333">
        <w:rPr>
          <w:rFonts w:ascii="Calibri" w:hAnsi="Calibri"/>
          <w:i/>
          <w:iCs/>
          <w:sz w:val="22"/>
          <w:szCs w:val="22"/>
        </w:rPr>
        <w:t>n</w:t>
      </w:r>
    </w:p>
    <w:p w:rsidR="00E66333" w:rsidRPr="00004FAE" w:rsidRDefault="004F2E7E" w:rsidP="005C7409">
      <w:pPr>
        <w:jc w:val="center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</w:t>
      </w:r>
      <w:r w:rsidR="00A601DC">
        <w:rPr>
          <w:rFonts w:ascii="Calibri" w:hAnsi="Calibri"/>
          <w:i/>
          <w:iCs/>
          <w:sz w:val="22"/>
          <w:szCs w:val="22"/>
        </w:rPr>
        <w:t xml:space="preserve">Papel de Seguridad N° MI </w:t>
      </w:r>
      <w:r w:rsidR="0079432D">
        <w:rPr>
          <w:rFonts w:ascii="Calibri" w:hAnsi="Calibri"/>
          <w:i/>
          <w:iCs/>
          <w:sz w:val="22"/>
          <w:szCs w:val="22"/>
        </w:rPr>
        <w:t>8282163</w:t>
      </w:r>
      <w:bookmarkStart w:id="0" w:name="_GoBack"/>
      <w:bookmarkEnd w:id="0"/>
    </w:p>
    <w:sectPr w:rsidR="00E66333" w:rsidRPr="00004FAE" w:rsidSect="00631758">
      <w:pgSz w:w="12240" w:h="15840"/>
      <w:pgMar w:top="1410" w:right="1701" w:bottom="850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FD" w:rsidRDefault="00B529FD">
      <w:r>
        <w:separator/>
      </w:r>
    </w:p>
  </w:endnote>
  <w:endnote w:type="continuationSeparator" w:id="0">
    <w:p w:rsidR="00B529FD" w:rsidRDefault="00B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FD" w:rsidRDefault="00B529FD">
      <w:r>
        <w:separator/>
      </w:r>
    </w:p>
  </w:footnote>
  <w:footnote w:type="continuationSeparator" w:id="0">
    <w:p w:rsidR="00B529FD" w:rsidRDefault="00B5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7D"/>
    <w:rsid w:val="00002C4E"/>
    <w:rsid w:val="00004FAE"/>
    <w:rsid w:val="00031EC7"/>
    <w:rsid w:val="0004489A"/>
    <w:rsid w:val="000510C2"/>
    <w:rsid w:val="000737E3"/>
    <w:rsid w:val="0007470F"/>
    <w:rsid w:val="00081308"/>
    <w:rsid w:val="00084F2E"/>
    <w:rsid w:val="00090708"/>
    <w:rsid w:val="00093088"/>
    <w:rsid w:val="000968F2"/>
    <w:rsid w:val="00097911"/>
    <w:rsid w:val="000B22AE"/>
    <w:rsid w:val="000B5152"/>
    <w:rsid w:val="000B5660"/>
    <w:rsid w:val="00106E20"/>
    <w:rsid w:val="00115009"/>
    <w:rsid w:val="0012713B"/>
    <w:rsid w:val="00145234"/>
    <w:rsid w:val="001509EA"/>
    <w:rsid w:val="00166C61"/>
    <w:rsid w:val="00181337"/>
    <w:rsid w:val="00185F36"/>
    <w:rsid w:val="001936E8"/>
    <w:rsid w:val="001A7A1E"/>
    <w:rsid w:val="001B0970"/>
    <w:rsid w:val="001C1FC7"/>
    <w:rsid w:val="001D076D"/>
    <w:rsid w:val="001E257D"/>
    <w:rsid w:val="001E4742"/>
    <w:rsid w:val="002010BB"/>
    <w:rsid w:val="00220493"/>
    <w:rsid w:val="00240B4B"/>
    <w:rsid w:val="00256C85"/>
    <w:rsid w:val="00271821"/>
    <w:rsid w:val="00281A39"/>
    <w:rsid w:val="00281E77"/>
    <w:rsid w:val="0028315C"/>
    <w:rsid w:val="002A2868"/>
    <w:rsid w:val="002A6983"/>
    <w:rsid w:val="002C0546"/>
    <w:rsid w:val="002C1542"/>
    <w:rsid w:val="002E7DD3"/>
    <w:rsid w:val="002F3B10"/>
    <w:rsid w:val="002F51C2"/>
    <w:rsid w:val="00303907"/>
    <w:rsid w:val="003554B7"/>
    <w:rsid w:val="00356ADC"/>
    <w:rsid w:val="00363A67"/>
    <w:rsid w:val="00382C89"/>
    <w:rsid w:val="0038674D"/>
    <w:rsid w:val="00390854"/>
    <w:rsid w:val="003B5746"/>
    <w:rsid w:val="003C0BB5"/>
    <w:rsid w:val="003D07CA"/>
    <w:rsid w:val="003E1416"/>
    <w:rsid w:val="003E4BFC"/>
    <w:rsid w:val="003F23EB"/>
    <w:rsid w:val="00400FFF"/>
    <w:rsid w:val="00436E73"/>
    <w:rsid w:val="0044633E"/>
    <w:rsid w:val="00452760"/>
    <w:rsid w:val="00452EA6"/>
    <w:rsid w:val="0045428C"/>
    <w:rsid w:val="00490A3E"/>
    <w:rsid w:val="004A2C3A"/>
    <w:rsid w:val="004B4D20"/>
    <w:rsid w:val="004D2245"/>
    <w:rsid w:val="004E1DAE"/>
    <w:rsid w:val="004F0C8B"/>
    <w:rsid w:val="004F2E7E"/>
    <w:rsid w:val="0051083B"/>
    <w:rsid w:val="00541E84"/>
    <w:rsid w:val="0058196D"/>
    <w:rsid w:val="005A57F3"/>
    <w:rsid w:val="005B630C"/>
    <w:rsid w:val="005C7409"/>
    <w:rsid w:val="005D1A76"/>
    <w:rsid w:val="005D2A29"/>
    <w:rsid w:val="005D3FAA"/>
    <w:rsid w:val="005E479A"/>
    <w:rsid w:val="00614569"/>
    <w:rsid w:val="0062463B"/>
    <w:rsid w:val="00631758"/>
    <w:rsid w:val="00637CA5"/>
    <w:rsid w:val="0064719F"/>
    <w:rsid w:val="00677EF0"/>
    <w:rsid w:val="006962E0"/>
    <w:rsid w:val="00696650"/>
    <w:rsid w:val="00697D4B"/>
    <w:rsid w:val="006A0475"/>
    <w:rsid w:val="006C37E3"/>
    <w:rsid w:val="006C6EB3"/>
    <w:rsid w:val="006D6778"/>
    <w:rsid w:val="006D7EF5"/>
    <w:rsid w:val="006E2D0D"/>
    <w:rsid w:val="006E6AFC"/>
    <w:rsid w:val="00711B97"/>
    <w:rsid w:val="00720FBA"/>
    <w:rsid w:val="00723F02"/>
    <w:rsid w:val="00725BC4"/>
    <w:rsid w:val="00741347"/>
    <w:rsid w:val="00743533"/>
    <w:rsid w:val="007724FE"/>
    <w:rsid w:val="0079030B"/>
    <w:rsid w:val="00790855"/>
    <w:rsid w:val="0079432D"/>
    <w:rsid w:val="007974D3"/>
    <w:rsid w:val="007A6164"/>
    <w:rsid w:val="007B3437"/>
    <w:rsid w:val="007C0B11"/>
    <w:rsid w:val="007E5C7B"/>
    <w:rsid w:val="00812708"/>
    <w:rsid w:val="00812F9D"/>
    <w:rsid w:val="00826763"/>
    <w:rsid w:val="008301CB"/>
    <w:rsid w:val="008655CD"/>
    <w:rsid w:val="00876345"/>
    <w:rsid w:val="00897811"/>
    <w:rsid w:val="008A2E89"/>
    <w:rsid w:val="008A73F2"/>
    <w:rsid w:val="008B4CC3"/>
    <w:rsid w:val="008C3D29"/>
    <w:rsid w:val="008D087D"/>
    <w:rsid w:val="008E7756"/>
    <w:rsid w:val="008F41F2"/>
    <w:rsid w:val="008F6C64"/>
    <w:rsid w:val="00900A69"/>
    <w:rsid w:val="0090337D"/>
    <w:rsid w:val="00923D24"/>
    <w:rsid w:val="0092714F"/>
    <w:rsid w:val="00934D00"/>
    <w:rsid w:val="00937EC1"/>
    <w:rsid w:val="00951342"/>
    <w:rsid w:val="00952976"/>
    <w:rsid w:val="0097384F"/>
    <w:rsid w:val="0099730A"/>
    <w:rsid w:val="009A316D"/>
    <w:rsid w:val="009A323C"/>
    <w:rsid w:val="009B7DFE"/>
    <w:rsid w:val="009C3EFA"/>
    <w:rsid w:val="009D036D"/>
    <w:rsid w:val="009D697D"/>
    <w:rsid w:val="009F2D3A"/>
    <w:rsid w:val="00A05CAF"/>
    <w:rsid w:val="00A16BF2"/>
    <w:rsid w:val="00A223A9"/>
    <w:rsid w:val="00A37DA6"/>
    <w:rsid w:val="00A477C5"/>
    <w:rsid w:val="00A5209E"/>
    <w:rsid w:val="00A601DC"/>
    <w:rsid w:val="00A64F63"/>
    <w:rsid w:val="00A70DB0"/>
    <w:rsid w:val="00AB4B3B"/>
    <w:rsid w:val="00AB50FD"/>
    <w:rsid w:val="00AC558A"/>
    <w:rsid w:val="00AC57CB"/>
    <w:rsid w:val="00AD3C53"/>
    <w:rsid w:val="00AD5A5A"/>
    <w:rsid w:val="00AD7AD9"/>
    <w:rsid w:val="00B21239"/>
    <w:rsid w:val="00B31B44"/>
    <w:rsid w:val="00B32E51"/>
    <w:rsid w:val="00B529FD"/>
    <w:rsid w:val="00B55632"/>
    <w:rsid w:val="00B7071B"/>
    <w:rsid w:val="00B70D39"/>
    <w:rsid w:val="00B84B16"/>
    <w:rsid w:val="00B86C0D"/>
    <w:rsid w:val="00B9073F"/>
    <w:rsid w:val="00BA65F7"/>
    <w:rsid w:val="00BC1262"/>
    <w:rsid w:val="00BD3132"/>
    <w:rsid w:val="00BE45B2"/>
    <w:rsid w:val="00C002CE"/>
    <w:rsid w:val="00C01FDE"/>
    <w:rsid w:val="00C22566"/>
    <w:rsid w:val="00C24945"/>
    <w:rsid w:val="00C6013D"/>
    <w:rsid w:val="00C83F5D"/>
    <w:rsid w:val="00C93005"/>
    <w:rsid w:val="00CA31D7"/>
    <w:rsid w:val="00CC1BFF"/>
    <w:rsid w:val="00CC2D5A"/>
    <w:rsid w:val="00CD1FAA"/>
    <w:rsid w:val="00CE0CB0"/>
    <w:rsid w:val="00CE65D6"/>
    <w:rsid w:val="00CF4ED3"/>
    <w:rsid w:val="00D2751C"/>
    <w:rsid w:val="00D35733"/>
    <w:rsid w:val="00D42D28"/>
    <w:rsid w:val="00D45094"/>
    <w:rsid w:val="00D64BA2"/>
    <w:rsid w:val="00D65455"/>
    <w:rsid w:val="00D65B69"/>
    <w:rsid w:val="00D82225"/>
    <w:rsid w:val="00DC2E85"/>
    <w:rsid w:val="00DE5E07"/>
    <w:rsid w:val="00DF64E3"/>
    <w:rsid w:val="00E23799"/>
    <w:rsid w:val="00E42330"/>
    <w:rsid w:val="00E66333"/>
    <w:rsid w:val="00E66362"/>
    <w:rsid w:val="00E70015"/>
    <w:rsid w:val="00E80CDC"/>
    <w:rsid w:val="00E916BE"/>
    <w:rsid w:val="00EA7B00"/>
    <w:rsid w:val="00EB176B"/>
    <w:rsid w:val="00EB5B0C"/>
    <w:rsid w:val="00EC4497"/>
    <w:rsid w:val="00EC7028"/>
    <w:rsid w:val="00EF01A5"/>
    <w:rsid w:val="00EF042C"/>
    <w:rsid w:val="00EF3F29"/>
    <w:rsid w:val="00EF47A5"/>
    <w:rsid w:val="00EF4B2D"/>
    <w:rsid w:val="00F0254E"/>
    <w:rsid w:val="00F4479E"/>
    <w:rsid w:val="00F60E38"/>
    <w:rsid w:val="00FA764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58"/>
    <w:pPr>
      <w:suppressAutoHyphens/>
    </w:pPr>
    <w:rPr>
      <w:rFonts w:eastAsia="Calibri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31758"/>
  </w:style>
  <w:style w:type="character" w:styleId="Hipervnculo">
    <w:name w:val="Hyperlink"/>
    <w:rsid w:val="00631758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631758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rsid w:val="00631758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oindependiente">
    <w:name w:val="Body Text"/>
    <w:basedOn w:val="Normal"/>
    <w:rsid w:val="00631758"/>
    <w:pPr>
      <w:spacing w:after="120"/>
    </w:pPr>
  </w:style>
  <w:style w:type="paragraph" w:styleId="Lista">
    <w:name w:val="List"/>
    <w:basedOn w:val="Normal"/>
    <w:rsid w:val="00631758"/>
    <w:pPr>
      <w:ind w:left="283" w:hanging="283"/>
    </w:pPr>
  </w:style>
  <w:style w:type="paragraph" w:styleId="Epgrafe">
    <w:name w:val="caption"/>
    <w:basedOn w:val="Normal"/>
    <w:qFormat/>
    <w:rsid w:val="00631758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631758"/>
    <w:pPr>
      <w:suppressLineNumbers/>
    </w:pPr>
    <w:rPr>
      <w:rFonts w:cs="Lohit Hindi"/>
    </w:rPr>
  </w:style>
  <w:style w:type="paragraph" w:styleId="Textodeglobo">
    <w:name w:val="Balloon Text"/>
    <w:basedOn w:val="Normal"/>
    <w:rsid w:val="00631758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631758"/>
    <w:pPr>
      <w:ind w:left="566" w:hanging="283"/>
    </w:pPr>
  </w:style>
  <w:style w:type="paragraph" w:customStyle="1" w:styleId="Textoindependienteprimerasangra1">
    <w:name w:val="Texto independiente primera sangría1"/>
    <w:basedOn w:val="Textoindependiente"/>
    <w:rsid w:val="00631758"/>
    <w:pPr>
      <w:ind w:firstLine="210"/>
    </w:pPr>
  </w:style>
  <w:style w:type="paragraph" w:customStyle="1" w:styleId="Contenidodelatabla">
    <w:name w:val="Contenido de la tabla"/>
    <w:basedOn w:val="Normal"/>
    <w:rsid w:val="00631758"/>
    <w:pPr>
      <w:suppressLineNumbers/>
    </w:pPr>
  </w:style>
  <w:style w:type="paragraph" w:customStyle="1" w:styleId="Encabezadodelatabla">
    <w:name w:val="Encabezado de la tabla"/>
    <w:basedOn w:val="Contenidodelatabla"/>
    <w:rsid w:val="00631758"/>
    <w:pPr>
      <w:jc w:val="center"/>
    </w:pPr>
    <w:rPr>
      <w:b/>
      <w:bCs/>
    </w:rPr>
  </w:style>
  <w:style w:type="paragraph" w:styleId="Encabezado">
    <w:name w:val="header"/>
    <w:basedOn w:val="Normal"/>
    <w:rsid w:val="00631758"/>
    <w:pPr>
      <w:suppressLineNumbers/>
      <w:tabs>
        <w:tab w:val="center" w:pos="4419"/>
        <w:tab w:val="right" w:pos="8838"/>
      </w:tabs>
    </w:pPr>
  </w:style>
  <w:style w:type="paragraph" w:customStyle="1" w:styleId="Default">
    <w:name w:val="Default"/>
    <w:rsid w:val="00C249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C6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EB3"/>
    <w:rPr>
      <w:rFonts w:eastAsia="Calibri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1D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19CC-5754-42C0-A40E-21C17466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Lcdo</vt:lpstr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Lcdo</dc:title>
  <dc:creator>Usuario</dc:creator>
  <cp:lastModifiedBy>Contaduria</cp:lastModifiedBy>
  <cp:revision>6</cp:revision>
  <cp:lastPrinted>2017-06-29T13:33:00Z</cp:lastPrinted>
  <dcterms:created xsi:type="dcterms:W3CDTF">2018-01-26T15:51:00Z</dcterms:created>
  <dcterms:modified xsi:type="dcterms:W3CDTF">2018-02-06T19:26:00Z</dcterms:modified>
</cp:coreProperties>
</file>